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CF886" w14:textId="77777777" w:rsidR="002F2313" w:rsidRPr="00D9203A" w:rsidRDefault="00394C7C" w:rsidP="002F2313">
      <w:pPr>
        <w:ind w:left="720"/>
        <w:rPr>
          <w:rFonts w:ascii="TH SarabunPSK" w:hAnsi="TH SarabunPSK" w:cs="TH SarabunPSK"/>
          <w:color w:val="000000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2277E13" wp14:editId="3752112C">
            <wp:simplePos x="0" y="0"/>
            <wp:positionH relativeFrom="column">
              <wp:posOffset>2277080</wp:posOffset>
            </wp:positionH>
            <wp:positionV relativeFrom="paragraph">
              <wp:posOffset>-154920</wp:posOffset>
            </wp:positionV>
            <wp:extent cx="1012825" cy="1073150"/>
            <wp:effectExtent l="0" t="0" r="0" b="0"/>
            <wp:wrapNone/>
            <wp:docPr id="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EDE" w:rsidRPr="00CB7FCC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2BF68" wp14:editId="7C05CC53">
                <wp:simplePos x="0" y="0"/>
                <wp:positionH relativeFrom="column">
                  <wp:posOffset>2339975</wp:posOffset>
                </wp:positionH>
                <wp:positionV relativeFrom="paragraph">
                  <wp:posOffset>-573435</wp:posOffset>
                </wp:positionV>
                <wp:extent cx="886460" cy="1403985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EA82" w14:textId="77777777" w:rsidR="00CB7FCC" w:rsidRPr="00F446AB" w:rsidRDefault="00CB7FCC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4.25pt;margin-top:-45.15pt;width:69.8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" filled="f" stroked="f">
                <v:textbox style="mso-fit-shape-to-text:t">
                  <w:txbxContent>
                    <w:p w14:paraId="6E49EA82" w14:textId="77777777" w:rsidR="00CB7FCC" w:rsidRPr="00F446AB" w:rsidRDefault="00CB7FCC">
                      <w:pPr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A718DF" w14:textId="77777777" w:rsidR="002F2313" w:rsidRDefault="002F2313" w:rsidP="002F2313">
      <w:pPr>
        <w:rPr>
          <w:rFonts w:ascii="TH SarabunPSK" w:hAnsi="TH SarabunPSK" w:cs="TH SarabunPSK"/>
          <w:color w:val="000000"/>
        </w:rPr>
      </w:pPr>
    </w:p>
    <w:p w14:paraId="3D722E4E" w14:textId="77777777" w:rsidR="002F2313" w:rsidRDefault="002F2313" w:rsidP="002F2313">
      <w:pPr>
        <w:rPr>
          <w:rFonts w:ascii="TH SarabunIT๙" w:hAnsi="TH SarabunIT๙" w:cs="TH SarabunIT๙"/>
          <w:color w:val="FF0000"/>
        </w:rPr>
      </w:pPr>
    </w:p>
    <w:p w14:paraId="7232E5BE" w14:textId="77777777" w:rsidR="000E24A2" w:rsidRPr="00B856EA" w:rsidRDefault="000E24A2" w:rsidP="00C24202">
      <w:pPr>
        <w:rPr>
          <w:rFonts w:ascii="TH SarabunIT๙" w:hAnsi="TH SarabunIT๙" w:cs="TH SarabunIT๙"/>
          <w:b/>
          <w:bCs/>
          <w:cs/>
        </w:rPr>
      </w:pPr>
    </w:p>
    <w:p w14:paraId="25A4AB94" w14:textId="77777777" w:rsidR="002F2313" w:rsidRPr="00B856EA" w:rsidRDefault="002F2313" w:rsidP="002F2313">
      <w:pPr>
        <w:jc w:val="center"/>
        <w:rPr>
          <w:rFonts w:ascii="TH SarabunIT๙" w:hAnsi="TH SarabunIT๙" w:cs="TH SarabunIT๙"/>
          <w:b/>
          <w:bCs/>
          <w:cs/>
        </w:rPr>
      </w:pPr>
      <w:r w:rsidRPr="00B856EA">
        <w:rPr>
          <w:rFonts w:ascii="TH SarabunIT๙" w:hAnsi="TH SarabunIT๙" w:cs="TH SarabunIT๙"/>
          <w:b/>
          <w:bCs/>
          <w:cs/>
        </w:rPr>
        <w:t>ประกาศ</w:t>
      </w:r>
      <w:r w:rsidR="00C42E83" w:rsidRPr="00B856EA">
        <w:rPr>
          <w:rFonts w:ascii="TH SarabunIT๙" w:hAnsi="TH SarabunIT๙" w:cs="TH SarabunIT๙"/>
          <w:b/>
          <w:bCs/>
          <w:cs/>
        </w:rPr>
        <w:t>เทศบาลตำบลห้วยเม็ก</w:t>
      </w:r>
    </w:p>
    <w:p w14:paraId="6AA29180" w14:textId="77777777" w:rsidR="008E5373" w:rsidRDefault="002F2313" w:rsidP="00CB7FCC">
      <w:pPr>
        <w:jc w:val="center"/>
        <w:rPr>
          <w:rFonts w:ascii="TH SarabunIT๙" w:hAnsi="TH SarabunIT๙" w:cs="TH SarabunIT๙"/>
          <w:b/>
          <w:bCs/>
        </w:rPr>
      </w:pPr>
      <w:r w:rsidRPr="00B856EA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591AA8" w:rsidRPr="00B856EA">
        <w:rPr>
          <w:rFonts w:ascii="TH SarabunIT๙" w:hAnsi="TH SarabunIT๙" w:cs="TH SarabunIT๙"/>
          <w:b/>
          <w:bCs/>
          <w:cs/>
        </w:rPr>
        <w:t>กำหนดสถานที่ หลักเกณฑ์และวิธีการ</w:t>
      </w:r>
      <w:r w:rsidR="008E5373">
        <w:rPr>
          <w:rFonts w:ascii="TH SarabunIT๙" w:hAnsi="TH SarabunIT๙" w:cs="TH SarabunIT๙" w:hint="cs"/>
          <w:b/>
          <w:bCs/>
          <w:cs/>
        </w:rPr>
        <w:t>ติดแผ่นป้ายการหาเสียง</w:t>
      </w:r>
    </w:p>
    <w:p w14:paraId="3957027D" w14:textId="51B4E75D" w:rsidR="002F2313" w:rsidRPr="00B856EA" w:rsidRDefault="008E5373" w:rsidP="00CB7FCC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เลือกตั้ง</w:t>
      </w:r>
      <w:r w:rsidR="0055360A">
        <w:rPr>
          <w:rFonts w:ascii="TH SarabunIT๙" w:hAnsi="TH SarabunIT๙" w:cs="TH SarabunIT๙" w:hint="cs"/>
          <w:b/>
          <w:bCs/>
          <w:cs/>
        </w:rPr>
        <w:t>สมาชิก</w:t>
      </w:r>
      <w:r w:rsidR="00765705">
        <w:rPr>
          <w:rFonts w:ascii="TH SarabunIT๙" w:hAnsi="TH SarabunIT๙" w:cs="TH SarabunIT๙" w:hint="cs"/>
          <w:b/>
          <w:bCs/>
          <w:cs/>
        </w:rPr>
        <w:t>สภาเทศบาลและนายกเทศมนตรีตำบลห้วยเม็ก</w:t>
      </w:r>
    </w:p>
    <w:p w14:paraId="5A075850" w14:textId="77777777" w:rsidR="002F2313" w:rsidRPr="00B856EA" w:rsidRDefault="002F2313" w:rsidP="002F2313">
      <w:pPr>
        <w:jc w:val="center"/>
        <w:rPr>
          <w:rFonts w:ascii="TH SarabunIT๙" w:hAnsi="TH SarabunIT๙" w:cs="TH SarabunIT๙"/>
        </w:rPr>
      </w:pPr>
      <w:r w:rsidRPr="00B856EA">
        <w:rPr>
          <w:rFonts w:ascii="TH SarabunIT๙" w:hAnsi="TH SarabunIT๙" w:cs="TH SarabunIT๙"/>
          <w:cs/>
        </w:rPr>
        <w:t>-----------------------------</w:t>
      </w:r>
    </w:p>
    <w:p w14:paraId="436C1119" w14:textId="15CCF3E2" w:rsidR="005C3FF6" w:rsidRPr="005C3FF6" w:rsidRDefault="002F2313" w:rsidP="005C3FF6">
      <w:pPr>
        <w:rPr>
          <w:rFonts w:ascii="TH SarabunIT๙" w:hAnsi="TH SarabunIT๙" w:cs="TH SarabunIT๙"/>
        </w:rPr>
      </w:pPr>
      <w:r w:rsidRPr="00B856EA">
        <w:rPr>
          <w:rFonts w:ascii="TH SarabunIT๙" w:hAnsi="TH SarabunIT๙" w:cs="TH SarabunIT๙"/>
          <w:cs/>
        </w:rPr>
        <w:t xml:space="preserve">  </w:t>
      </w:r>
      <w:r w:rsidR="00591AA8" w:rsidRPr="00B856EA">
        <w:rPr>
          <w:rFonts w:ascii="TH SarabunIT๙" w:hAnsi="TH SarabunIT๙" w:cs="TH SarabunIT๙"/>
          <w:cs/>
        </w:rPr>
        <w:tab/>
      </w:r>
      <w:r w:rsidR="00591AA8" w:rsidRPr="00B856EA">
        <w:rPr>
          <w:rFonts w:ascii="TH SarabunIT๙" w:hAnsi="TH SarabunIT๙" w:cs="TH SarabunIT๙"/>
          <w:cs/>
        </w:rPr>
        <w:tab/>
      </w:r>
      <w:r w:rsidR="005C3FF6" w:rsidRPr="005C3FF6">
        <w:rPr>
          <w:rFonts w:ascii="TH SarabunIT๙" w:hAnsi="TH SarabunIT๙" w:cs="TH SarabunIT๙"/>
          <w:cs/>
        </w:rPr>
        <w:t>ตามที่คณะรัฐมนตรีมีมติเห็นสมควรให้มีการ</w:t>
      </w:r>
      <w:r w:rsidR="006F036B">
        <w:rPr>
          <w:rFonts w:ascii="TH SarabunIT๙" w:hAnsi="TH SarabunIT๙" w:cs="TH SarabunIT๙"/>
          <w:cs/>
        </w:rPr>
        <w:t>เลือกตั้งสมาชิกสภาท้องถิ่นและผ</w:t>
      </w:r>
      <w:r w:rsidR="006F036B">
        <w:rPr>
          <w:rFonts w:ascii="TH SarabunIT๙" w:hAnsi="TH SarabunIT๙" w:cs="TH SarabunIT๙" w:hint="cs"/>
          <w:cs/>
        </w:rPr>
        <w:t>ู้</w:t>
      </w:r>
      <w:r w:rsidR="005C3FF6" w:rsidRPr="005C3FF6">
        <w:rPr>
          <w:rFonts w:ascii="TH SarabunIT๙" w:hAnsi="TH SarabunIT๙" w:cs="TH SarabunIT๙"/>
          <w:cs/>
        </w:rPr>
        <w:t>บริหารท้องถิ่นของเทศบาล นั้น</w:t>
      </w:r>
    </w:p>
    <w:p w14:paraId="23D8CC71" w14:textId="70D6AC3A" w:rsidR="005C3FF6" w:rsidRPr="005C3FF6" w:rsidRDefault="005C3FF6" w:rsidP="004478C2">
      <w:pPr>
        <w:ind w:firstLine="1418"/>
        <w:jc w:val="thaiDistribute"/>
        <w:rPr>
          <w:rFonts w:ascii="TH SarabunIT๙" w:hAnsi="TH SarabunIT๙" w:cs="TH SarabunIT๙"/>
        </w:rPr>
      </w:pPr>
      <w:r w:rsidRPr="005C3FF6">
        <w:rPr>
          <w:rFonts w:ascii="TH SarabunIT๙" w:hAnsi="TH SarabunIT๙" w:cs="TH SarabunIT๙"/>
          <w:cs/>
        </w:rPr>
        <w:t>อาศัยอำนาจตามความในมาตรา 22 แห่งพระราชบัญญัติประกอบรัฐธรรมนูญว่าด้วยคณะกรรมการการเลือกตั้ง พ.ศ. 2560 และมาตรา 142 แห่งพระราชบัญญัติการเลือกตั้งสมาชิกสภาท้องถิ่นหรือผู้บริหารท้องถิ่น พ.ศ. 2562 คณะกรรมการการเลือกตั้งจึงออกประกาศกำหนดให้มีการเลือกตั้งสมาชิกสภาเทศบาลและนายกเทศมนตรี ภายในหกสิบวันนับแต่วันที่คณะกรรมการการเลือกตั้งประกาศกำหนดให้มีการเลือกตั้ง อันเป็นวันที่สมาชิกสภาท้องถิ่นหรือผู้บริหารท้องถิ่นพ้นจากตำแหน่งเพราะเหตุอื่นใดนอกจากครบวาระ ตามมาตร 11 แห่งพระราชบัญญัติการเลือกตั้งสมาชิกสภาท้องถิ่นหรือผู้บริหารท้องถิ่น พ.ศ. 2562 ประกอบมาตรา 29 แห่งพระราชบัญญัติเทศบาล (ฉบับที่ 14) พ.ศ.2562 ประกาศให้มีการเลือกตั้งกำหนดให้มีการเลือกตั้งสมาชิกสภา</w:t>
      </w:r>
      <w:r w:rsidR="005150DD">
        <w:rPr>
          <w:rFonts w:ascii="TH SarabunIT๙" w:hAnsi="TH SarabunIT๙" w:cs="TH SarabunIT๙" w:hint="cs"/>
          <w:cs/>
        </w:rPr>
        <w:t>เทศบาล</w:t>
      </w:r>
      <w:r w:rsidRPr="005C3FF6">
        <w:rPr>
          <w:rFonts w:ascii="TH SarabunIT๙" w:hAnsi="TH SarabunIT๙" w:cs="TH SarabunIT๙"/>
          <w:cs/>
        </w:rPr>
        <w:t>และนายก</w:t>
      </w:r>
      <w:r w:rsidR="005150DD">
        <w:rPr>
          <w:rFonts w:ascii="TH SarabunIT๙" w:hAnsi="TH SarabunIT๙" w:cs="TH SarabunIT๙" w:hint="cs"/>
          <w:cs/>
        </w:rPr>
        <w:t>เทศมนตรีตำบลห้วยเม็ก</w:t>
      </w:r>
      <w:r w:rsidRPr="005C3FF6">
        <w:rPr>
          <w:rFonts w:ascii="TH SarabunIT๙" w:hAnsi="TH SarabunIT๙" w:cs="TH SarabunIT๙"/>
          <w:cs/>
        </w:rPr>
        <w:t xml:space="preserve">  ในวันที่  2</w:t>
      </w:r>
      <w:r w:rsidR="005150DD">
        <w:rPr>
          <w:rFonts w:ascii="TH SarabunIT๙" w:hAnsi="TH SarabunIT๙" w:cs="TH SarabunIT๙" w:hint="cs"/>
          <w:cs/>
        </w:rPr>
        <w:t>8</w:t>
      </w:r>
      <w:r w:rsidRPr="005C3FF6">
        <w:rPr>
          <w:rFonts w:ascii="TH SarabunIT๙" w:hAnsi="TH SarabunIT๙" w:cs="TH SarabunIT๙"/>
          <w:cs/>
        </w:rPr>
        <w:t xml:space="preserve"> </w:t>
      </w:r>
      <w:r w:rsidR="005150DD">
        <w:rPr>
          <w:rFonts w:ascii="TH SarabunIT๙" w:hAnsi="TH SarabunIT๙" w:cs="TH SarabunIT๙" w:hint="cs"/>
          <w:cs/>
        </w:rPr>
        <w:t>มีนาคม</w:t>
      </w:r>
      <w:r w:rsidRPr="005C3FF6">
        <w:rPr>
          <w:rFonts w:ascii="TH SarabunIT๙" w:hAnsi="TH SarabunIT๙" w:cs="TH SarabunIT๙"/>
          <w:cs/>
        </w:rPr>
        <w:t xml:space="preserve"> 256</w:t>
      </w:r>
      <w:r w:rsidR="005150DD">
        <w:rPr>
          <w:rFonts w:ascii="TH SarabunIT๙" w:hAnsi="TH SarabunIT๙" w:cs="TH SarabunIT๙" w:hint="cs"/>
          <w:cs/>
        </w:rPr>
        <w:t>4</w:t>
      </w:r>
      <w:r w:rsidRPr="005C3FF6">
        <w:rPr>
          <w:rFonts w:ascii="TH SarabunIT๙" w:hAnsi="TH SarabunIT๙" w:cs="TH SarabunIT๙"/>
          <w:cs/>
        </w:rPr>
        <w:t xml:space="preserve">  </w:t>
      </w:r>
    </w:p>
    <w:p w14:paraId="5E6D2475" w14:textId="39A1E255" w:rsidR="008E5373" w:rsidRDefault="008E5373" w:rsidP="004478C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ตามข้อ  17,18,19,20 และ 21 ของระเบียบ</w:t>
      </w:r>
      <w:r w:rsidRPr="00510CDC">
        <w:rPr>
          <w:rFonts w:ascii="TH SarabunIT๙" w:hAnsi="TH SarabunIT๙" w:cs="TH SarabunIT๙"/>
          <w:cs/>
        </w:rPr>
        <w:t>คณะกรรมการการเลือกตั้งว่าด้วยการ</w:t>
      </w:r>
      <w:r>
        <w:rPr>
          <w:rFonts w:ascii="TH SarabunIT๙" w:hAnsi="TH SarabunIT๙" w:cs="TH SarabunIT๙" w:hint="cs"/>
          <w:cs/>
        </w:rPr>
        <w:t>หาเสียงและลักษณะต้องห้ามในการหาเสียง</w:t>
      </w:r>
      <w:r w:rsidRPr="00510CDC">
        <w:rPr>
          <w:rFonts w:ascii="TH SarabunIT๙" w:hAnsi="TH SarabunIT๙" w:cs="TH SarabunIT๙"/>
          <w:cs/>
        </w:rPr>
        <w:t>เลือกตั้งสมาชิกสภาท้องถิ่นหรือผู้บริหารท้องถิ่น</w:t>
      </w:r>
      <w:r w:rsidRPr="00B856EA">
        <w:rPr>
          <w:rFonts w:ascii="TH SarabunIT๙" w:hAnsi="TH SarabunIT๙" w:cs="TH SarabunIT๙"/>
          <w:cs/>
        </w:rPr>
        <w:t xml:space="preserve"> </w:t>
      </w:r>
      <w:r w:rsidR="004478C2">
        <w:rPr>
          <w:rFonts w:ascii="TH SarabunIT๙" w:hAnsi="TH SarabunIT๙" w:cs="TH SarabunIT๙" w:hint="cs"/>
          <w:cs/>
        </w:rPr>
        <w:t xml:space="preserve">พ.ศ.2563 </w:t>
      </w:r>
      <w:r w:rsidR="002D6F5B">
        <w:rPr>
          <w:rFonts w:ascii="TH SarabunIT๙" w:hAnsi="TH SarabunIT๙" w:cs="TH SarabunIT๙" w:hint="cs"/>
          <w:cs/>
        </w:rPr>
        <w:t>จึงประกาศกำหนดเกี่ยวกับ</w:t>
      </w:r>
      <w:r w:rsidR="00497032">
        <w:rPr>
          <w:rFonts w:ascii="TH SarabunIT๙" w:hAnsi="TH SarabunIT๙" w:cs="TH SarabunIT๙" w:hint="cs"/>
          <w:cs/>
        </w:rPr>
        <w:t>สถานที่  หลักเกณฑ์  และวิธีการติดป้ายหาเสียงดังนี้</w:t>
      </w:r>
      <w:r w:rsidR="00EC7535">
        <w:rPr>
          <w:rFonts w:ascii="TH SarabunIT๙" w:hAnsi="TH SarabunIT๙" w:cs="TH SarabunIT๙" w:hint="cs"/>
          <w:cs/>
        </w:rPr>
        <w:t xml:space="preserve">  </w:t>
      </w:r>
    </w:p>
    <w:p w14:paraId="57261D1B" w14:textId="54DF07C6" w:rsidR="00157D55" w:rsidRDefault="004E216F" w:rsidP="004E216F">
      <w:pPr>
        <w:rPr>
          <w:rFonts w:ascii="TH SarabunIT๙" w:hAnsi="TH SarabunIT๙" w:cs="TH SarabunIT๙"/>
        </w:rPr>
      </w:pPr>
      <w:r w:rsidRPr="00CF77E1">
        <w:rPr>
          <w:rFonts w:ascii="TH SarabunIT๙" w:hAnsi="TH SarabunIT๙" w:cs="TH SarabunIT๙" w:hint="cs"/>
          <w:b/>
          <w:bCs/>
          <w:cs/>
        </w:rPr>
        <w:t xml:space="preserve">  </w:t>
      </w:r>
      <w:r w:rsidR="00157D55" w:rsidRPr="00CF77E1">
        <w:rPr>
          <w:rFonts w:ascii="TH SarabunIT๙" w:hAnsi="TH SarabunIT๙" w:cs="TH SarabunIT๙" w:hint="cs"/>
          <w:b/>
          <w:bCs/>
          <w:cs/>
        </w:rPr>
        <w:t>1.</w:t>
      </w:r>
      <w:r w:rsidR="00276972">
        <w:rPr>
          <w:rFonts w:ascii="TH SarabunIT๙" w:hAnsi="TH SarabunIT๙" w:cs="TH SarabunIT๙" w:hint="cs"/>
          <w:cs/>
        </w:rPr>
        <w:t>หลักเกณฑ์  วิธีการ  และจำนวนแผ่นป้ายเกี่ยวกับการหาเสียงเลือกตั้ง</w:t>
      </w:r>
      <w:r w:rsidR="00233BFC">
        <w:rPr>
          <w:rFonts w:ascii="TH SarabunIT๙" w:hAnsi="TH SarabunIT๙" w:cs="TH SarabunIT๙"/>
        </w:rPr>
        <w:t xml:space="preserve"> </w:t>
      </w:r>
    </w:p>
    <w:p w14:paraId="3C7A2CB7" w14:textId="1ED64B51" w:rsidR="00233BFC" w:rsidRDefault="00233BFC" w:rsidP="004E216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(1.1) จัดทำและปิดประกาศเกี่ยวกับการหาเสี</w:t>
      </w:r>
      <w:r w:rsidR="00814058">
        <w:rPr>
          <w:rFonts w:ascii="TH SarabunIT๙" w:hAnsi="TH SarabunIT๙" w:cs="TH SarabunIT๙" w:hint="cs"/>
          <w:cs/>
        </w:rPr>
        <w:t>ย</w:t>
      </w:r>
      <w:r>
        <w:rPr>
          <w:rFonts w:ascii="TH SarabunIT๙" w:hAnsi="TH SarabunIT๙" w:cs="TH SarabunIT๙" w:hint="cs"/>
          <w:cs/>
        </w:rPr>
        <w:t>งเลือกตั้ง  มีขนาดความกว้างไม่เกิน  30  เซนติเมตรและมีขนาดความยาวไม่เกิน  42  เซนติเมตร  จัดทำได้ไม่เกินห้าเท่าของจำนวนหน่วยเลือกตั้งตามจำนวนที่กำหนดในเอกสารแนบท้าย 2 มาพร้อมนี้</w:t>
      </w:r>
    </w:p>
    <w:p w14:paraId="36123535" w14:textId="7238651D" w:rsidR="00233BFC" w:rsidRDefault="004E216F" w:rsidP="004E216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33BFC">
        <w:rPr>
          <w:rFonts w:ascii="TH SarabunIT๙" w:hAnsi="TH SarabunIT๙" w:cs="TH SarabunIT๙" w:hint="cs"/>
          <w:cs/>
        </w:rPr>
        <w:t>(1.2) จัดทำและติดแผ่นป้ายเกี่ยวกับการ</w:t>
      </w:r>
      <w:r>
        <w:rPr>
          <w:rFonts w:ascii="TH SarabunIT๙" w:hAnsi="TH SarabunIT๙" w:cs="TH SarabunIT๙" w:hint="cs"/>
          <w:cs/>
        </w:rPr>
        <w:t>หา</w:t>
      </w:r>
      <w:r w:rsidR="00233BFC">
        <w:rPr>
          <w:rFonts w:ascii="TH SarabunIT๙" w:hAnsi="TH SarabunIT๙" w:cs="TH SarabunIT๙" w:hint="cs"/>
          <w:cs/>
        </w:rPr>
        <w:t>เสียงเลือกตั้ง  มีขนาดความกว้างไม่เกิน 130 เซนติเมตรและมีขนาดความยาวไม่เกิน 245 เซนติเมตร  จัดทำได้ไม่เกินสามเท่าของจำนวนหน่วยเลือกตั้งตามจำนวนที่กำหนดในเอกสารแนบท้ายประกาศ</w:t>
      </w:r>
    </w:p>
    <w:p w14:paraId="26A635DA" w14:textId="4DCA656D" w:rsidR="00233BFC" w:rsidRDefault="004E216F" w:rsidP="004478C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33BFC" w:rsidRPr="00CF77E1">
        <w:rPr>
          <w:rFonts w:ascii="TH SarabunIT๙" w:hAnsi="TH SarabunIT๙" w:cs="TH SarabunIT๙" w:hint="cs"/>
          <w:b/>
          <w:bCs/>
          <w:cs/>
        </w:rPr>
        <w:t>2.</w:t>
      </w:r>
      <w:r w:rsidR="007D5766">
        <w:rPr>
          <w:rFonts w:ascii="TH SarabunIT๙" w:hAnsi="TH SarabunIT๙" w:cs="TH SarabunIT๙" w:hint="cs"/>
          <w:cs/>
        </w:rPr>
        <w:t xml:space="preserve"> สถานที่ติดป้ายเกี่ยวกับการหาเสียงเลือกตั้ง ต้องคำนึงถึงความเหมาะสม ความเป็นระเบียบเรียบร้อย ความสะอาด ความปลอดภัยความมั่นคง แข็งแรง ทัศนียภาพและ</w:t>
      </w:r>
      <w:proofErr w:type="spellStart"/>
      <w:r w:rsidR="007D5766">
        <w:rPr>
          <w:rFonts w:ascii="TH SarabunIT๙" w:hAnsi="TH SarabunIT๙" w:cs="TH SarabunIT๙" w:hint="cs"/>
          <w:cs/>
        </w:rPr>
        <w:t>ทัศ</w:t>
      </w:r>
      <w:r w:rsidR="00121F28">
        <w:rPr>
          <w:rFonts w:ascii="TH SarabunIT๙" w:hAnsi="TH SarabunIT๙" w:cs="TH SarabunIT๙" w:hint="cs"/>
          <w:cs/>
        </w:rPr>
        <w:t>น</w:t>
      </w:r>
      <w:proofErr w:type="spellEnd"/>
      <w:r w:rsidR="00121F28">
        <w:rPr>
          <w:rFonts w:ascii="TH SarabunIT๙" w:hAnsi="TH SarabunIT๙" w:cs="TH SarabunIT๙" w:hint="cs"/>
          <w:cs/>
        </w:rPr>
        <w:t>วิสัยที่ดีไม่เกิดอันตรายแก่ปร</w:t>
      </w:r>
      <w:r w:rsidR="007D5766">
        <w:rPr>
          <w:rFonts w:ascii="TH SarabunIT๙" w:hAnsi="TH SarabunIT๙" w:cs="TH SarabunIT๙" w:hint="cs"/>
          <w:cs/>
        </w:rPr>
        <w:t>ะชาชนหรือต่อยานพาหนะ รวมทั้งไม่ก่อให้เกิดความเสียหายต่อทรัพย์</w:t>
      </w:r>
      <w:r w:rsidR="00121F28">
        <w:rPr>
          <w:rFonts w:ascii="TH SarabunIT๙" w:hAnsi="TH SarabunIT๙" w:cs="TH SarabunIT๙" w:hint="cs"/>
          <w:cs/>
        </w:rPr>
        <w:t>สิ</w:t>
      </w:r>
      <w:r w:rsidR="007D5766">
        <w:rPr>
          <w:rFonts w:ascii="TH SarabunIT๙" w:hAnsi="TH SarabunIT๙" w:cs="TH SarabunIT๙" w:hint="cs"/>
          <w:cs/>
        </w:rPr>
        <w:t>นขอทางราชการหรือประชาชน และจะต้องไม่เป็นการกีดขวางทางสัญจรและการจราจร หรือตามที่หน่วยง</w:t>
      </w:r>
      <w:r w:rsidR="00121F28">
        <w:rPr>
          <w:rFonts w:ascii="TH SarabunIT๙" w:hAnsi="TH SarabunIT๙" w:cs="TH SarabunIT๙" w:hint="cs"/>
          <w:cs/>
        </w:rPr>
        <w:t>านเจ้าของพื้นที่และ/หรือหน่</w:t>
      </w:r>
      <w:r w:rsidR="007D5766">
        <w:rPr>
          <w:rFonts w:ascii="TH SarabunIT๙" w:hAnsi="TH SarabunIT๙" w:cs="TH SarabunIT๙" w:hint="cs"/>
          <w:cs/>
        </w:rPr>
        <w:t>วยงานที่เกี่ยวข้องกำหนด</w:t>
      </w:r>
    </w:p>
    <w:p w14:paraId="121D9FE1" w14:textId="27F4DA4A" w:rsidR="007D5766" w:rsidRDefault="004E216F" w:rsidP="004478C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7D5766" w:rsidRPr="00CF77E1">
        <w:rPr>
          <w:rFonts w:ascii="TH SarabunIT๙" w:hAnsi="TH SarabunIT๙" w:cs="TH SarabunIT๙" w:hint="cs"/>
          <w:b/>
          <w:bCs/>
          <w:cs/>
        </w:rPr>
        <w:t>3.</w:t>
      </w:r>
      <w:r w:rsidR="007D5766">
        <w:rPr>
          <w:rFonts w:ascii="TH SarabunIT๙" w:hAnsi="TH SarabunIT๙" w:cs="TH SarabunIT๙" w:hint="cs"/>
          <w:cs/>
        </w:rPr>
        <w:t xml:space="preserve"> ให้ผู้สมัครที่ประสงค์ที่จะปิดประกาศเกี่ยวกับการเลือกตั้ง ณ สถานทีที่ได้จัดไว้ แจ้งความประสงค์ขอปิดประกาศเกี่ยวกับการเลือกตั้งกับหัวหน้าหน่วยงานตามประกาศได้ ตั้งแต่วันที่ </w:t>
      </w:r>
      <w:r w:rsidR="00D238D5">
        <w:rPr>
          <w:rFonts w:ascii="TH SarabunIT๙" w:hAnsi="TH SarabunIT๙" w:cs="TH SarabunIT๙" w:hint="cs"/>
          <w:cs/>
        </w:rPr>
        <w:t>8</w:t>
      </w:r>
      <w:r w:rsidR="007D5766">
        <w:rPr>
          <w:rFonts w:ascii="TH SarabunIT๙" w:hAnsi="TH SarabunIT๙" w:cs="TH SarabunIT๙" w:hint="cs"/>
          <w:cs/>
        </w:rPr>
        <w:t xml:space="preserve"> กุมภาพันธ์ พ.ศ.2564</w:t>
      </w:r>
    </w:p>
    <w:p w14:paraId="58414920" w14:textId="46EBD013" w:rsidR="007D5766" w:rsidRDefault="004E216F" w:rsidP="004E216F">
      <w:pPr>
        <w:rPr>
          <w:rFonts w:ascii="TH SarabunIT๙" w:hAnsi="TH SarabunIT๙" w:cs="TH SarabunIT๙"/>
        </w:rPr>
      </w:pPr>
      <w:r w:rsidRPr="00CF77E1">
        <w:rPr>
          <w:rFonts w:ascii="TH SarabunIT๙" w:hAnsi="TH SarabunIT๙" w:cs="TH SarabunIT๙"/>
          <w:b/>
          <w:bCs/>
        </w:rPr>
        <w:t xml:space="preserve">  </w:t>
      </w:r>
      <w:r w:rsidR="007D5766" w:rsidRPr="00CF77E1">
        <w:rPr>
          <w:rFonts w:ascii="TH SarabunIT๙" w:hAnsi="TH SarabunIT๙" w:cs="TH SarabunIT๙"/>
          <w:b/>
          <w:bCs/>
        </w:rPr>
        <w:t>4.</w:t>
      </w:r>
      <w:r w:rsidR="007D5766">
        <w:rPr>
          <w:rFonts w:ascii="TH SarabunIT๙" w:hAnsi="TH SarabunIT๙" w:cs="TH SarabunIT๙"/>
        </w:rPr>
        <w:t xml:space="preserve"> </w:t>
      </w:r>
      <w:r w:rsidR="007D5766">
        <w:rPr>
          <w:rFonts w:ascii="TH SarabunIT๙" w:hAnsi="TH SarabunIT๙" w:cs="TH SarabunIT๙" w:hint="cs"/>
          <w:cs/>
        </w:rPr>
        <w:t>หลักเกณฑ์อื่น ๆ ตามที่คณะกรรมการการเลือกตั้งกำหนด</w:t>
      </w:r>
    </w:p>
    <w:p w14:paraId="5FA0D21A" w14:textId="77777777" w:rsidR="00440C0A" w:rsidRPr="00440C0A" w:rsidRDefault="00440C0A" w:rsidP="007D576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C30D31" w14:textId="42770F26" w:rsidR="002965DF" w:rsidRPr="00B856EA" w:rsidRDefault="002965DF" w:rsidP="004478C2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B856EA">
        <w:rPr>
          <w:rFonts w:ascii="TH SarabunIT๙" w:hAnsi="TH SarabunIT๙" w:cs="TH SarabunIT๙"/>
          <w:cs/>
        </w:rPr>
        <w:t xml:space="preserve">ประกาศ ณ วันที่  </w:t>
      </w:r>
      <w:r w:rsidR="00D238D5">
        <w:rPr>
          <w:rFonts w:ascii="TH SarabunIT๙" w:hAnsi="TH SarabunIT๙" w:cs="TH SarabunIT๙" w:hint="cs"/>
          <w:cs/>
        </w:rPr>
        <w:t xml:space="preserve">8 </w:t>
      </w:r>
      <w:r w:rsidRPr="00B856EA">
        <w:rPr>
          <w:rFonts w:ascii="TH SarabunIT๙" w:hAnsi="TH SarabunIT๙" w:cs="TH SarabunIT๙"/>
          <w:cs/>
        </w:rPr>
        <w:t xml:space="preserve"> เดือน</w:t>
      </w:r>
      <w:r w:rsidR="007F0780" w:rsidRPr="00B856EA">
        <w:rPr>
          <w:rFonts w:ascii="TH SarabunIT๙" w:hAnsi="TH SarabunIT๙" w:cs="TH SarabunIT๙"/>
          <w:cs/>
        </w:rPr>
        <w:t xml:space="preserve"> </w:t>
      </w:r>
      <w:r w:rsidR="007D5766">
        <w:rPr>
          <w:rFonts w:ascii="TH SarabunIT๙" w:hAnsi="TH SarabunIT๙" w:cs="TH SarabunIT๙" w:hint="cs"/>
          <w:cs/>
        </w:rPr>
        <w:t>กุมภาพันธ์</w:t>
      </w:r>
      <w:r w:rsidR="007F0780" w:rsidRPr="00B856EA">
        <w:rPr>
          <w:rFonts w:ascii="TH SarabunIT๙" w:hAnsi="TH SarabunIT๙" w:cs="TH SarabunIT๙"/>
          <w:cs/>
        </w:rPr>
        <w:t xml:space="preserve"> </w:t>
      </w:r>
      <w:r w:rsidRPr="00B856EA">
        <w:rPr>
          <w:rFonts w:ascii="TH SarabunIT๙" w:hAnsi="TH SarabunIT๙" w:cs="TH SarabunIT๙"/>
          <w:cs/>
        </w:rPr>
        <w:t>พ.ศ. ๒๕๖</w:t>
      </w:r>
      <w:r w:rsidR="007D5766">
        <w:rPr>
          <w:rFonts w:ascii="TH SarabunIT๙" w:hAnsi="TH SarabunIT๙" w:cs="TH SarabunIT๙" w:hint="cs"/>
          <w:cs/>
        </w:rPr>
        <w:t>4</w:t>
      </w:r>
    </w:p>
    <w:p w14:paraId="6A913481" w14:textId="27D6344A" w:rsidR="002965DF" w:rsidRPr="00B856EA" w:rsidRDefault="002965DF" w:rsidP="002965DF">
      <w:pPr>
        <w:jc w:val="both"/>
        <w:rPr>
          <w:rFonts w:ascii="TH SarabunIT๙" w:hAnsi="TH SarabunIT๙" w:cs="TH SarabunIT๙"/>
        </w:rPr>
      </w:pPr>
      <w:r w:rsidRPr="00B856EA">
        <w:rPr>
          <w:rFonts w:ascii="TH SarabunIT๙" w:hAnsi="TH SarabunIT๙" w:cs="TH SarabunIT๙"/>
        </w:rPr>
        <w:tab/>
        <w:t xml:space="preserve">   </w:t>
      </w:r>
      <w:r w:rsidRPr="00B856EA">
        <w:rPr>
          <w:rFonts w:ascii="TH SarabunIT๙" w:hAnsi="TH SarabunIT๙" w:cs="TH SarabunIT๙"/>
          <w:cs/>
        </w:rPr>
        <w:t xml:space="preserve"> </w:t>
      </w:r>
    </w:p>
    <w:p w14:paraId="0C77AFEB" w14:textId="44316C2F" w:rsidR="00440C0A" w:rsidRPr="00440C0A" w:rsidRDefault="00F67413" w:rsidP="00440C0A">
      <w:pPr>
        <w:ind w:left="720" w:right="-58" w:firstLine="720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noProof/>
        </w:rPr>
        <w:drawing>
          <wp:inline distT="0" distB="0" distL="0" distR="0" wp14:anchorId="371028A2" wp14:editId="773B3550">
            <wp:extent cx="1000125" cy="4572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490CD" w14:textId="38ACBE68" w:rsidR="00440C0A" w:rsidRPr="00440C0A" w:rsidRDefault="00440C0A" w:rsidP="00440C0A">
      <w:pPr>
        <w:ind w:left="720" w:right="-58" w:firstLine="720"/>
        <w:rPr>
          <w:rFonts w:ascii="TH SarabunIT๙" w:eastAsia="Times New Roman" w:hAnsi="TH SarabunIT๙" w:cs="TH SarabunIT๙"/>
          <w:cs/>
        </w:rPr>
      </w:pPr>
      <w:r w:rsidRPr="00440C0A">
        <w:rPr>
          <w:rFonts w:ascii="TH SarabunIT๙" w:eastAsia="Times New Roman" w:hAnsi="TH SarabunIT๙" w:cs="TH SarabunIT๙" w:hint="cs"/>
          <w:cs/>
        </w:rPr>
        <w:t xml:space="preserve">                           ว่าที่ร้อยตรี</w:t>
      </w:r>
    </w:p>
    <w:p w14:paraId="5253FEC9" w14:textId="77777777" w:rsidR="00440C0A" w:rsidRPr="00440C0A" w:rsidRDefault="00440C0A" w:rsidP="00440C0A">
      <w:pPr>
        <w:ind w:left="720" w:right="-57" w:firstLine="720"/>
        <w:jc w:val="center"/>
        <w:rPr>
          <w:rFonts w:ascii="TH SarabunIT๙" w:eastAsia="Times New Roman" w:hAnsi="TH SarabunIT๙" w:cs="TH SarabunIT๙"/>
        </w:rPr>
      </w:pPr>
      <w:r w:rsidRPr="00440C0A">
        <w:rPr>
          <w:rFonts w:ascii="TH SarabunIT๙" w:eastAsia="Times New Roman" w:hAnsi="TH SarabunIT๙" w:cs="TH SarabunIT๙"/>
          <w:cs/>
        </w:rPr>
        <w:t>(</w:t>
      </w:r>
      <w:r w:rsidRPr="00440C0A">
        <w:rPr>
          <w:rFonts w:ascii="TH SarabunIT๙" w:eastAsia="Times New Roman" w:hAnsi="TH SarabunIT๙" w:cs="TH SarabunIT๙" w:hint="cs"/>
          <w:cs/>
        </w:rPr>
        <w:t>นที    มูลสมบัติ</w:t>
      </w:r>
      <w:r w:rsidRPr="00440C0A">
        <w:rPr>
          <w:rFonts w:ascii="TH SarabunIT๙" w:eastAsia="Times New Roman" w:hAnsi="TH SarabunIT๙" w:cs="TH SarabunIT๙"/>
          <w:cs/>
        </w:rPr>
        <w:t>)</w:t>
      </w:r>
    </w:p>
    <w:p w14:paraId="7B623796" w14:textId="77777777" w:rsidR="00440C0A" w:rsidRDefault="00440C0A" w:rsidP="00440C0A">
      <w:pPr>
        <w:ind w:left="720" w:right="-58" w:firstLine="720"/>
        <w:jc w:val="center"/>
        <w:rPr>
          <w:rFonts w:ascii="TH SarabunIT๙" w:eastAsia="Times New Roman" w:hAnsi="TH SarabunIT๙" w:cs="TH SarabunIT๙"/>
        </w:rPr>
      </w:pPr>
      <w:r w:rsidRPr="00440C0A">
        <w:rPr>
          <w:rFonts w:ascii="TH SarabunIT๙" w:eastAsia="Times New Roman" w:hAnsi="TH SarabunIT๙" w:cs="TH SarabunIT๙" w:hint="cs"/>
          <w:cs/>
        </w:rPr>
        <w:t>ผู้อำนวยการการเลือกตั้งประจำเทศบาลตำบลห้วยเม็ก</w:t>
      </w:r>
    </w:p>
    <w:p w14:paraId="50F107E8" w14:textId="77777777" w:rsidR="004478C2" w:rsidRDefault="004478C2" w:rsidP="00440C0A">
      <w:pPr>
        <w:ind w:left="720" w:right="-58" w:firstLine="720"/>
        <w:jc w:val="center"/>
        <w:rPr>
          <w:rFonts w:ascii="TH SarabunIT๙" w:eastAsia="Times New Roman" w:hAnsi="TH SarabunIT๙" w:cs="TH SarabunIT๙"/>
        </w:rPr>
      </w:pPr>
    </w:p>
    <w:p w14:paraId="33C8ED5F" w14:textId="5016993D" w:rsidR="00671828" w:rsidRPr="005B1B64" w:rsidRDefault="00671828" w:rsidP="00440C0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</w:t>
      </w:r>
      <w:r w:rsidRPr="005B1B64">
        <w:rPr>
          <w:rFonts w:ascii="TH SarabunIT๙" w:hAnsi="TH SarabunIT๙" w:cs="TH SarabunIT๙" w:hint="cs"/>
          <w:cs/>
        </w:rPr>
        <w:t>บัญชีแนบท้ายประกาศสำนักงานคณะกรรมการการเลือกตั้งประจำ</w:t>
      </w:r>
      <w:r w:rsidR="00440C0A">
        <w:rPr>
          <w:rFonts w:ascii="TH SarabunIT๙" w:hAnsi="TH SarabunIT๙" w:cs="TH SarabunIT๙" w:hint="cs"/>
          <w:cs/>
        </w:rPr>
        <w:t>เทศบาลตำบลห้วยเม็ก</w:t>
      </w:r>
    </w:p>
    <w:p w14:paraId="0E01AA4E" w14:textId="77777777" w:rsidR="00440C0A" w:rsidRDefault="00671828" w:rsidP="00671828">
      <w:pPr>
        <w:jc w:val="center"/>
        <w:rPr>
          <w:rFonts w:ascii="TH SarabunIT๙" w:hAnsi="TH SarabunIT๙" w:cs="TH SarabunIT๙"/>
        </w:rPr>
      </w:pPr>
      <w:r w:rsidRPr="005B1B64">
        <w:rPr>
          <w:rFonts w:ascii="TH SarabunIT๙" w:hAnsi="TH SarabunIT๙" w:cs="TH SarabunIT๙" w:hint="cs"/>
          <w:cs/>
        </w:rPr>
        <w:t>เรื่อง  กำหนดสถานที่ หลักเกณฑ์และวิธีการติดแผ่นป้ายเกี่ยวกับการ</w:t>
      </w:r>
      <w:r w:rsidR="00DE3B4B">
        <w:rPr>
          <w:rFonts w:ascii="TH SarabunIT๙" w:hAnsi="TH SarabunIT๙" w:cs="TH SarabunIT๙" w:hint="cs"/>
          <w:cs/>
        </w:rPr>
        <w:t>เลือก</w:t>
      </w:r>
      <w:r w:rsidR="00440C0A">
        <w:rPr>
          <w:rFonts w:ascii="TH SarabunIT๙" w:hAnsi="TH SarabunIT๙" w:cs="TH SarabunIT๙" w:hint="cs"/>
          <w:cs/>
        </w:rPr>
        <w:t>ตั้ง</w:t>
      </w:r>
    </w:p>
    <w:p w14:paraId="3E4724DC" w14:textId="2FD96F7A" w:rsidR="00671828" w:rsidRDefault="00440C0A" w:rsidP="0067182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สมาชิกสภาเทศบาล</w:t>
      </w:r>
      <w:r w:rsidR="00DE3B4B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นายกเทศมนตรีตำบลห้วยเม็ก</w:t>
      </w:r>
    </w:p>
    <w:p w14:paraId="115243D9" w14:textId="77777777" w:rsidR="00671828" w:rsidRDefault="00671828" w:rsidP="00671828">
      <w:pPr>
        <w:jc w:val="both"/>
        <w:rPr>
          <w:rFonts w:ascii="TH SarabunIT๙" w:hAnsi="TH SarabunIT๙" w:cs="TH SarabunIT๙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7655"/>
        <w:gridCol w:w="1134"/>
      </w:tblGrid>
      <w:tr w:rsidR="005A037D" w14:paraId="7D2657C2" w14:textId="77777777" w:rsidTr="00F974DC">
        <w:tc>
          <w:tcPr>
            <w:tcW w:w="1135" w:type="dxa"/>
          </w:tcPr>
          <w:p w14:paraId="3D484C6C" w14:textId="3B49E9FB" w:rsidR="005A037D" w:rsidRPr="005A037D" w:rsidRDefault="005A037D" w:rsidP="005A03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037D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7655" w:type="dxa"/>
          </w:tcPr>
          <w:p w14:paraId="77D1448D" w14:textId="77777777" w:rsidR="005A037D" w:rsidRPr="005A037D" w:rsidRDefault="005A037D" w:rsidP="005A037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A037D">
              <w:rPr>
                <w:rFonts w:ascii="TH SarabunIT๙" w:hAnsi="TH SarabunIT๙" w:cs="TH SarabunIT๙" w:hint="cs"/>
                <w:b/>
                <w:bCs/>
                <w:cs/>
              </w:rPr>
              <w:t>สถานที่ติดแผ่นป้ายเกี่ยวกับการเลือกตั้ง</w:t>
            </w:r>
          </w:p>
        </w:tc>
        <w:tc>
          <w:tcPr>
            <w:tcW w:w="1134" w:type="dxa"/>
          </w:tcPr>
          <w:p w14:paraId="55281123" w14:textId="5A437EF6" w:rsidR="005A037D" w:rsidRPr="005A037D" w:rsidRDefault="005A037D" w:rsidP="005A03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A037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5A037D" w14:paraId="65C073EE" w14:textId="77777777" w:rsidTr="00F974DC">
        <w:tc>
          <w:tcPr>
            <w:tcW w:w="1135" w:type="dxa"/>
          </w:tcPr>
          <w:p w14:paraId="320382E0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655" w:type="dxa"/>
          </w:tcPr>
          <w:p w14:paraId="4BC08884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>สำนักงานเทศบาลตำบลห้วยเม็ก</w:t>
            </w:r>
          </w:p>
        </w:tc>
        <w:tc>
          <w:tcPr>
            <w:tcW w:w="1134" w:type="dxa"/>
          </w:tcPr>
          <w:p w14:paraId="3442122F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21C8DE3E" w14:textId="77777777" w:rsidTr="00F974DC">
        <w:tc>
          <w:tcPr>
            <w:tcW w:w="1135" w:type="dxa"/>
          </w:tcPr>
          <w:p w14:paraId="7AD21B46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655" w:type="dxa"/>
          </w:tcPr>
          <w:p w14:paraId="696D33C1" w14:textId="77777777" w:rsidR="005A037D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>ศาลาประชาคม หมู่ที่ 1  บ้านห้วยเม็ก</w:t>
            </w:r>
          </w:p>
        </w:tc>
        <w:tc>
          <w:tcPr>
            <w:tcW w:w="1134" w:type="dxa"/>
          </w:tcPr>
          <w:p w14:paraId="1D675F89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204DF262" w14:textId="77777777" w:rsidTr="00F974DC">
        <w:tc>
          <w:tcPr>
            <w:tcW w:w="1135" w:type="dxa"/>
          </w:tcPr>
          <w:p w14:paraId="2C5A0EA7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655" w:type="dxa"/>
          </w:tcPr>
          <w:p w14:paraId="15F0F16A" w14:textId="77777777" w:rsidR="005A037D" w:rsidRPr="001C07A9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>ศาลาประชาคม หมู่ที่ 2  บ้านพานสุวรรณ</w:t>
            </w:r>
          </w:p>
        </w:tc>
        <w:tc>
          <w:tcPr>
            <w:tcW w:w="1134" w:type="dxa"/>
          </w:tcPr>
          <w:p w14:paraId="576A33B1" w14:textId="77777777" w:rsidR="005A037D" w:rsidRPr="001C07A9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25A2551E" w14:textId="77777777" w:rsidTr="00F974DC">
        <w:tc>
          <w:tcPr>
            <w:tcW w:w="1135" w:type="dxa"/>
          </w:tcPr>
          <w:p w14:paraId="7BC2A7BC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655" w:type="dxa"/>
          </w:tcPr>
          <w:p w14:paraId="75A9DDB7" w14:textId="77777777" w:rsidR="005A037D" w:rsidRPr="000B1515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 xml:space="preserve">ศาลาประชาคม หมู่ที่ </w:t>
            </w:r>
            <w:r w:rsidRPr="000B1515">
              <w:rPr>
                <w:rFonts w:ascii="TH SarabunIT๙" w:hAnsi="TH SarabunIT๙" w:cs="TH SarabunIT๙"/>
              </w:rPr>
              <w:t>3</w:t>
            </w:r>
            <w:r w:rsidRPr="000B1515">
              <w:rPr>
                <w:rFonts w:ascii="TH SarabunIT๙" w:hAnsi="TH SarabunIT๙" w:cs="TH SarabunIT๙"/>
                <w:cs/>
              </w:rPr>
              <w:t xml:space="preserve">  บ้านหน่อคำ</w:t>
            </w:r>
          </w:p>
        </w:tc>
        <w:tc>
          <w:tcPr>
            <w:tcW w:w="1134" w:type="dxa"/>
          </w:tcPr>
          <w:p w14:paraId="10ABB097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3F042EBD" w14:textId="77777777" w:rsidTr="00F974DC">
        <w:tc>
          <w:tcPr>
            <w:tcW w:w="1135" w:type="dxa"/>
          </w:tcPr>
          <w:p w14:paraId="50B69C1F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7655" w:type="dxa"/>
          </w:tcPr>
          <w:p w14:paraId="089026AF" w14:textId="77777777" w:rsidR="005A037D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 xml:space="preserve">ศาลาประชาคม หมู่ที่ </w:t>
            </w:r>
            <w:r w:rsidRPr="000B1515">
              <w:rPr>
                <w:rFonts w:ascii="TH SarabunIT๙" w:hAnsi="TH SarabunIT๙" w:cs="TH SarabunIT๙"/>
              </w:rPr>
              <w:t>4</w:t>
            </w:r>
            <w:r w:rsidRPr="000B1515">
              <w:rPr>
                <w:rFonts w:ascii="TH SarabunIT๙" w:hAnsi="TH SarabunIT๙" w:cs="TH SarabunIT๙"/>
                <w:cs/>
              </w:rPr>
              <w:t xml:space="preserve">  บ้านพิทักษ์พัฒนา</w:t>
            </w:r>
          </w:p>
        </w:tc>
        <w:tc>
          <w:tcPr>
            <w:tcW w:w="1134" w:type="dxa"/>
          </w:tcPr>
          <w:p w14:paraId="1D28BDC0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7576C1F1" w14:textId="77777777" w:rsidTr="00F974DC">
        <w:tc>
          <w:tcPr>
            <w:tcW w:w="1135" w:type="dxa"/>
          </w:tcPr>
          <w:p w14:paraId="788D5227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655" w:type="dxa"/>
          </w:tcPr>
          <w:p w14:paraId="60958898" w14:textId="77777777" w:rsidR="005A037D" w:rsidRDefault="005A037D" w:rsidP="000B1515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0B1515">
              <w:rPr>
                <w:rFonts w:ascii="TH SarabunIT๙" w:hAnsi="TH SarabunIT๙" w:cs="TH SarabunIT๙"/>
                <w:cs/>
              </w:rPr>
              <w:t xml:space="preserve">ศาลาประชาคม หมู่ที่ </w:t>
            </w:r>
            <w:r w:rsidRPr="000B1515">
              <w:rPr>
                <w:rFonts w:ascii="TH SarabunIT๙" w:hAnsi="TH SarabunIT๙" w:cs="TH SarabunIT๙"/>
              </w:rPr>
              <w:t>7</w:t>
            </w:r>
            <w:r w:rsidRPr="000B1515">
              <w:rPr>
                <w:rFonts w:ascii="TH SarabunIT๙" w:hAnsi="TH SarabunIT๙" w:cs="TH SarabunIT๙"/>
                <w:cs/>
              </w:rPr>
              <w:t xml:space="preserve">  บ้านพนมทอง</w:t>
            </w:r>
          </w:p>
        </w:tc>
        <w:tc>
          <w:tcPr>
            <w:tcW w:w="1134" w:type="dxa"/>
          </w:tcPr>
          <w:p w14:paraId="63A614BF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7B228301" w14:textId="77777777" w:rsidTr="00F974DC">
        <w:tc>
          <w:tcPr>
            <w:tcW w:w="1135" w:type="dxa"/>
          </w:tcPr>
          <w:p w14:paraId="2D5D009A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7655" w:type="dxa"/>
          </w:tcPr>
          <w:p w14:paraId="63ECDA60" w14:textId="77777777" w:rsidR="005A037D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>ศาลาประชาคม หมู่ที่ 10 บ้านจันทร์ส่อง</w:t>
            </w:r>
            <w:r>
              <w:rPr>
                <w:rFonts w:ascii="TH SarabunIT๙" w:hAnsi="TH SarabunIT๙" w:cs="TH SarabunIT๙" w:hint="cs"/>
                <w:cs/>
              </w:rPr>
              <w:t>ห</w:t>
            </w:r>
            <w:r w:rsidRPr="000B1515">
              <w:rPr>
                <w:rFonts w:ascii="TH SarabunIT๙" w:hAnsi="TH SarabunIT๙" w:cs="TH SarabunIT๙"/>
                <w:cs/>
              </w:rPr>
              <w:t>ล้า</w:t>
            </w:r>
          </w:p>
        </w:tc>
        <w:tc>
          <w:tcPr>
            <w:tcW w:w="1134" w:type="dxa"/>
          </w:tcPr>
          <w:p w14:paraId="10828B31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3FF77CE7" w14:textId="77777777" w:rsidTr="00F974DC">
        <w:tc>
          <w:tcPr>
            <w:tcW w:w="1135" w:type="dxa"/>
          </w:tcPr>
          <w:p w14:paraId="49546A4D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7655" w:type="dxa"/>
          </w:tcPr>
          <w:p w14:paraId="467EE344" w14:textId="77777777" w:rsidR="005A037D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>ศาลาประชาคม หมู่ที่ 11 บ้านห้วยเม็ก</w:t>
            </w:r>
          </w:p>
        </w:tc>
        <w:tc>
          <w:tcPr>
            <w:tcW w:w="1134" w:type="dxa"/>
          </w:tcPr>
          <w:p w14:paraId="0CE172A3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0B2F4016" w14:textId="77777777" w:rsidTr="00F974DC">
        <w:tc>
          <w:tcPr>
            <w:tcW w:w="1135" w:type="dxa"/>
          </w:tcPr>
          <w:p w14:paraId="7D0802F6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7655" w:type="dxa"/>
          </w:tcPr>
          <w:p w14:paraId="376693C0" w14:textId="77777777" w:rsidR="005A037D" w:rsidRPr="001C07A9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 xml:space="preserve">ศาลาประชาคม หมู่ที่ </w:t>
            </w:r>
            <w:r w:rsidRPr="000B1515">
              <w:rPr>
                <w:rFonts w:ascii="TH SarabunIT๙" w:hAnsi="TH SarabunIT๙" w:cs="TH SarabunIT๙"/>
              </w:rPr>
              <w:t>13</w:t>
            </w:r>
            <w:r w:rsidRPr="000B1515">
              <w:rPr>
                <w:rFonts w:ascii="TH SarabunIT๙" w:hAnsi="TH SarabunIT๙" w:cs="TH SarabunIT๙"/>
                <w:cs/>
              </w:rPr>
              <w:t xml:space="preserve"> บ้านห้วยเม็ก</w:t>
            </w:r>
          </w:p>
        </w:tc>
        <w:tc>
          <w:tcPr>
            <w:tcW w:w="1134" w:type="dxa"/>
          </w:tcPr>
          <w:p w14:paraId="753EF44E" w14:textId="77777777" w:rsidR="005A037D" w:rsidRPr="001C07A9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5242E60B" w14:textId="77777777" w:rsidTr="00F974DC">
        <w:tc>
          <w:tcPr>
            <w:tcW w:w="1135" w:type="dxa"/>
          </w:tcPr>
          <w:p w14:paraId="3B4CA2D1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7655" w:type="dxa"/>
          </w:tcPr>
          <w:p w14:paraId="060EFEBA" w14:textId="77777777" w:rsidR="005A037D" w:rsidRDefault="005A037D" w:rsidP="000B1515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 xml:space="preserve">ศาลาประชาคม หมู่ที่ </w:t>
            </w:r>
            <w:r w:rsidRPr="000B1515">
              <w:rPr>
                <w:rFonts w:ascii="TH SarabunIT๙" w:hAnsi="TH SarabunIT๙" w:cs="TH SarabunIT๙"/>
              </w:rPr>
              <w:t>14</w:t>
            </w:r>
            <w:r w:rsidRPr="000B1515">
              <w:rPr>
                <w:rFonts w:ascii="TH SarabunIT๙" w:hAnsi="TH SarabunIT๙" w:cs="TH SarabunIT๙"/>
                <w:cs/>
              </w:rPr>
              <w:t xml:space="preserve"> บ้านรุ่งอรุณ</w:t>
            </w:r>
            <w:r w:rsidRPr="000B1515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1134" w:type="dxa"/>
          </w:tcPr>
          <w:p w14:paraId="084ECE09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14:paraId="20780D9B" w14:textId="77777777" w:rsidTr="00F974DC">
        <w:tc>
          <w:tcPr>
            <w:tcW w:w="1135" w:type="dxa"/>
          </w:tcPr>
          <w:p w14:paraId="295ACB08" w14:textId="77777777" w:rsidR="005A037D" w:rsidRDefault="005A037D" w:rsidP="000B151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7655" w:type="dxa"/>
          </w:tcPr>
          <w:p w14:paraId="1B2BAA54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  <w:r w:rsidRPr="000B1515">
              <w:rPr>
                <w:rFonts w:ascii="TH SarabunIT๙" w:hAnsi="TH SarabunIT๙" w:cs="TH SarabunIT๙"/>
                <w:cs/>
              </w:rPr>
              <w:t xml:space="preserve">ศาลาประชาคม หมู่ที่ </w:t>
            </w:r>
            <w:r w:rsidRPr="000B1515">
              <w:rPr>
                <w:rFonts w:ascii="TH SarabunIT๙" w:hAnsi="TH SarabunIT๙" w:cs="TH SarabunIT๙"/>
              </w:rPr>
              <w:t xml:space="preserve">15 </w:t>
            </w:r>
            <w:r w:rsidRPr="000B1515">
              <w:rPr>
                <w:rFonts w:ascii="TH SarabunIT๙" w:hAnsi="TH SarabunIT๙" w:cs="TH SarabunIT๙"/>
                <w:cs/>
              </w:rPr>
              <w:t>บ้านธาตุ</w:t>
            </w:r>
          </w:p>
        </w:tc>
        <w:tc>
          <w:tcPr>
            <w:tcW w:w="1134" w:type="dxa"/>
          </w:tcPr>
          <w:p w14:paraId="753229BC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5A037D" w:rsidRPr="00440C0A" w14:paraId="503968BD" w14:textId="77777777" w:rsidTr="00F974DC">
        <w:tc>
          <w:tcPr>
            <w:tcW w:w="1135" w:type="dxa"/>
          </w:tcPr>
          <w:p w14:paraId="213B27EF" w14:textId="439677C8" w:rsidR="005A037D" w:rsidRDefault="00440C0A" w:rsidP="005F31E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7655" w:type="dxa"/>
          </w:tcPr>
          <w:p w14:paraId="7577B272" w14:textId="3C141514" w:rsidR="005A037D" w:rsidRDefault="00440C0A" w:rsidP="00C758CD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บริเวณไหล่ทางถนนในเขตความรับผิดชอบของเทศบาลตำบลห้วยเม็ก</w:t>
            </w:r>
          </w:p>
        </w:tc>
        <w:tc>
          <w:tcPr>
            <w:tcW w:w="1134" w:type="dxa"/>
          </w:tcPr>
          <w:p w14:paraId="0C05A937" w14:textId="77777777" w:rsidR="005A037D" w:rsidRDefault="005A037D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440C0A" w:rsidRPr="00440C0A" w14:paraId="24A11CB3" w14:textId="77777777" w:rsidTr="00F974DC">
        <w:tc>
          <w:tcPr>
            <w:tcW w:w="1135" w:type="dxa"/>
          </w:tcPr>
          <w:p w14:paraId="06661B62" w14:textId="53D6B9B2" w:rsidR="00440C0A" w:rsidRDefault="00440C0A" w:rsidP="005F31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7655" w:type="dxa"/>
          </w:tcPr>
          <w:p w14:paraId="16354530" w14:textId="74B85E29" w:rsidR="00440C0A" w:rsidRDefault="003F01D5" w:rsidP="00F974DC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บริเวณไหล่ทางถนนทางหลวง</w:t>
            </w:r>
            <w:r w:rsidR="00F974DC">
              <w:rPr>
                <w:rFonts w:ascii="TH SarabunIT๙" w:hAnsi="TH SarabunIT๙" w:cs="TH SarabunIT๙" w:hint="cs"/>
                <w:cs/>
              </w:rPr>
              <w:t>ในเขตความรับผิดชอบของแขวงทางหลวง</w:t>
            </w:r>
            <w:r>
              <w:rPr>
                <w:rFonts w:ascii="TH SarabunIT๙" w:hAnsi="TH SarabunIT๙" w:cs="TH SarabunIT๙" w:hint="cs"/>
                <w:cs/>
              </w:rPr>
              <w:t>กาฬสินธุ์</w:t>
            </w:r>
          </w:p>
        </w:tc>
        <w:tc>
          <w:tcPr>
            <w:tcW w:w="1134" w:type="dxa"/>
          </w:tcPr>
          <w:p w14:paraId="14ABF9F6" w14:textId="77777777" w:rsidR="00440C0A" w:rsidRDefault="00440C0A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957C4B" w:rsidRPr="00440C0A" w14:paraId="40899A72" w14:textId="77777777" w:rsidTr="00F974DC">
        <w:tc>
          <w:tcPr>
            <w:tcW w:w="1135" w:type="dxa"/>
          </w:tcPr>
          <w:p w14:paraId="6F01E51C" w14:textId="79F6D410" w:rsidR="00957C4B" w:rsidRDefault="00957C4B" w:rsidP="005F31E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7655" w:type="dxa"/>
          </w:tcPr>
          <w:p w14:paraId="36BF674F" w14:textId="42F0F0B5" w:rsidR="00957C4B" w:rsidRDefault="00F974DC" w:rsidP="00957C4B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บริเวณไหล่ทางถนนทางหลวงในเขตความรับผิดชอบของแขวงทางหลวงชนบทกาฬสินธุ์</w:t>
            </w:r>
          </w:p>
        </w:tc>
        <w:tc>
          <w:tcPr>
            <w:tcW w:w="1134" w:type="dxa"/>
          </w:tcPr>
          <w:p w14:paraId="67EB14CB" w14:textId="77777777" w:rsidR="00957C4B" w:rsidRDefault="00957C4B" w:rsidP="00C758CD">
            <w:pPr>
              <w:jc w:val="both"/>
              <w:rPr>
                <w:rFonts w:ascii="TH SarabunIT๙" w:hAnsi="TH SarabunIT๙" w:cs="TH SarabunIT๙"/>
              </w:rPr>
            </w:pPr>
          </w:p>
        </w:tc>
      </w:tr>
    </w:tbl>
    <w:p w14:paraId="1AEEC6E3" w14:textId="6A6A806D" w:rsidR="00A9412F" w:rsidRDefault="00A9412F" w:rsidP="00671828">
      <w:pPr>
        <w:jc w:val="both"/>
      </w:pPr>
    </w:p>
    <w:p w14:paraId="12CDC65E" w14:textId="7B3FC5C8" w:rsidR="005A037D" w:rsidRDefault="005A037D" w:rsidP="00671828">
      <w:pPr>
        <w:jc w:val="both"/>
      </w:pPr>
    </w:p>
    <w:p w14:paraId="58938E5A" w14:textId="77777777" w:rsidR="005A037D" w:rsidRDefault="005A037D" w:rsidP="00671828">
      <w:pPr>
        <w:jc w:val="both"/>
      </w:pPr>
    </w:p>
    <w:p w14:paraId="5550B959" w14:textId="77777777" w:rsidR="00A9412F" w:rsidRDefault="00A9412F" w:rsidP="00671828">
      <w:pPr>
        <w:jc w:val="both"/>
      </w:pPr>
    </w:p>
    <w:p w14:paraId="055ADCDC" w14:textId="77777777" w:rsidR="00605412" w:rsidRDefault="00605412" w:rsidP="00671828">
      <w:pPr>
        <w:jc w:val="both"/>
      </w:pPr>
    </w:p>
    <w:p w14:paraId="09D78CC3" w14:textId="77777777" w:rsidR="00605412" w:rsidRDefault="00605412" w:rsidP="00671828">
      <w:pPr>
        <w:jc w:val="both"/>
      </w:pPr>
    </w:p>
    <w:p w14:paraId="2D3FC818" w14:textId="77777777" w:rsidR="00605412" w:rsidRDefault="00605412" w:rsidP="00671828">
      <w:pPr>
        <w:jc w:val="both"/>
      </w:pPr>
    </w:p>
    <w:p w14:paraId="02EBFD7D" w14:textId="77777777" w:rsidR="00605412" w:rsidRDefault="00605412" w:rsidP="00671828">
      <w:pPr>
        <w:jc w:val="both"/>
      </w:pPr>
    </w:p>
    <w:p w14:paraId="326863CD" w14:textId="77777777" w:rsidR="00605412" w:rsidRDefault="00605412" w:rsidP="00671828">
      <w:pPr>
        <w:jc w:val="both"/>
      </w:pPr>
    </w:p>
    <w:p w14:paraId="69C97C93" w14:textId="77777777" w:rsidR="00605412" w:rsidRDefault="00605412" w:rsidP="00671828">
      <w:pPr>
        <w:jc w:val="both"/>
      </w:pPr>
    </w:p>
    <w:p w14:paraId="71BD00B8" w14:textId="77777777" w:rsidR="00605412" w:rsidRDefault="00605412" w:rsidP="00671828">
      <w:pPr>
        <w:jc w:val="both"/>
      </w:pPr>
    </w:p>
    <w:p w14:paraId="7AD19391" w14:textId="77777777" w:rsidR="00605412" w:rsidRDefault="00605412" w:rsidP="00671828">
      <w:pPr>
        <w:jc w:val="both"/>
      </w:pPr>
    </w:p>
    <w:p w14:paraId="55172420" w14:textId="77777777" w:rsidR="00605412" w:rsidRDefault="00605412" w:rsidP="00671828">
      <w:pPr>
        <w:jc w:val="both"/>
      </w:pPr>
    </w:p>
    <w:p w14:paraId="38B84795" w14:textId="77777777" w:rsidR="00605412" w:rsidRDefault="00605412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464BE621" w14:textId="77777777" w:rsidR="006F4C58" w:rsidRDefault="006F4C58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337A5044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76661F69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46CFEFC3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322DE5FB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25DC955E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1A5B000E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301DE8D0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0679313B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72626AB7" w14:textId="77777777" w:rsidR="002E3F7E" w:rsidRDefault="002E3F7E" w:rsidP="005A037D">
      <w:pPr>
        <w:jc w:val="center"/>
        <w:rPr>
          <w:rFonts w:ascii="TH SarabunIT๙" w:hAnsi="TH SarabunIT๙" w:cs="TH SarabunIT๙"/>
          <w:b/>
          <w:bCs/>
        </w:rPr>
      </w:pPr>
    </w:p>
    <w:p w14:paraId="1A74E843" w14:textId="77777777" w:rsidR="005A037D" w:rsidRDefault="00A9412F" w:rsidP="005A037D">
      <w:pPr>
        <w:jc w:val="center"/>
        <w:rPr>
          <w:rFonts w:ascii="TH SarabunIT๙" w:hAnsi="TH SarabunIT๙" w:cs="TH SarabunIT๙"/>
          <w:b/>
          <w:bCs/>
        </w:rPr>
      </w:pPr>
      <w:r w:rsidRPr="00A9412F">
        <w:rPr>
          <w:rFonts w:ascii="TH SarabunIT๙" w:hAnsi="TH SarabunIT๙" w:cs="TH SarabunIT๙"/>
          <w:b/>
          <w:bCs/>
          <w:cs/>
        </w:rPr>
        <w:t>แบบกำหนดสถานที่ติดแผ่นป้ายเกี่ยวกับการเลือกตั้ง</w:t>
      </w:r>
    </w:p>
    <w:p w14:paraId="14E35EBB" w14:textId="4FC57384" w:rsidR="00A9412F" w:rsidRPr="00A9412F" w:rsidRDefault="009A1FCD" w:rsidP="005A037D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สมาชิกสภาเทศบาล</w:t>
      </w:r>
      <w:r w:rsidR="005A037D">
        <w:rPr>
          <w:rFonts w:ascii="TH SarabunIT๙" w:hAnsi="TH SarabunIT๙" w:cs="TH SarabunIT๙"/>
          <w:b/>
          <w:bCs/>
          <w:cs/>
        </w:rPr>
        <w:t>และ</w:t>
      </w:r>
      <w:r>
        <w:rPr>
          <w:rFonts w:ascii="TH SarabunIT๙" w:hAnsi="TH SarabunIT๙" w:cs="TH SarabunIT๙" w:hint="cs"/>
          <w:b/>
          <w:bCs/>
          <w:cs/>
        </w:rPr>
        <w:t>นายกเทศมนตรีตำบลห้วยเม็ก</w:t>
      </w:r>
    </w:p>
    <w:p w14:paraId="6A3CE5D2" w14:textId="0A976E51" w:rsidR="00A9412F" w:rsidRPr="00A9412F" w:rsidRDefault="00A9412F" w:rsidP="005A037D">
      <w:pPr>
        <w:jc w:val="center"/>
        <w:rPr>
          <w:rFonts w:ascii="TH SarabunIT๙" w:hAnsi="TH SarabunIT๙" w:cs="TH SarabunIT๙"/>
          <w:b/>
          <w:bCs/>
        </w:rPr>
      </w:pPr>
      <w:r w:rsidRPr="00A9412F">
        <w:rPr>
          <w:rFonts w:ascii="TH SarabunIT๙" w:hAnsi="TH SarabunIT๙" w:cs="TH SarabunIT๙"/>
          <w:b/>
          <w:bCs/>
          <w:cs/>
        </w:rPr>
        <w:t>เทศบาลตำบลห้วยเม็ก</w:t>
      </w:r>
      <w:r w:rsidR="005A037D">
        <w:rPr>
          <w:rFonts w:ascii="TH SarabunIT๙" w:hAnsi="TH SarabunIT๙" w:cs="TH SarabunIT๙" w:hint="cs"/>
          <w:b/>
          <w:bCs/>
          <w:cs/>
        </w:rPr>
        <w:t xml:space="preserve">  </w:t>
      </w:r>
      <w:r w:rsidRPr="00A9412F">
        <w:rPr>
          <w:rFonts w:ascii="TH SarabunIT๙" w:hAnsi="TH SarabunIT๙" w:cs="TH SarabunIT๙"/>
          <w:b/>
          <w:bCs/>
          <w:cs/>
        </w:rPr>
        <w:t>จังหวัดกาฬสินธุ์</w:t>
      </w:r>
    </w:p>
    <w:p w14:paraId="3D49A419" w14:textId="77777777" w:rsidR="00A9412F" w:rsidRDefault="00A9412F" w:rsidP="00A9412F">
      <w:pPr>
        <w:jc w:val="center"/>
        <w:rPr>
          <w:rFonts w:ascii="TH SarabunIT๙" w:hAnsi="TH SarabunIT๙" w:cs="TH SarabunIT๙"/>
        </w:rPr>
      </w:pPr>
      <w:r w:rsidRPr="00A9412F">
        <w:rPr>
          <w:rFonts w:ascii="TH SarabunIT๙" w:hAnsi="TH SarabunIT๙" w:cs="TH SarabunIT๙"/>
          <w:b/>
          <w:bCs/>
          <w:cs/>
        </w:rPr>
        <w:t>..................................................................</w:t>
      </w:r>
    </w:p>
    <w:p w14:paraId="4D2921C2" w14:textId="77777777" w:rsidR="00A9412F" w:rsidRPr="00A9412F" w:rsidRDefault="00A9412F" w:rsidP="00A9412F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26B6C76" w14:textId="685D03D6" w:rsidR="00A9412F" w:rsidRDefault="00A9412F" w:rsidP="00A9412F">
      <w:pPr>
        <w:jc w:val="thaiDistribute"/>
        <w:rPr>
          <w:rFonts w:ascii="TH SarabunIT๙" w:hAnsi="TH SarabunIT๙" w:cs="TH SarabunIT๙"/>
        </w:rPr>
      </w:pPr>
      <w:r w:rsidRPr="00A9412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9412F">
        <w:rPr>
          <w:rFonts w:ascii="TH SarabunIT๙" w:hAnsi="TH SarabunIT๙" w:cs="TH SarabunIT๙"/>
          <w:cs/>
        </w:rPr>
        <w:t xml:space="preserve">ตามที่ได้มีพระราชกฤษฎีกาให้มีการเลือกตั้งสมาชิกสภาผู้แทนราษฎรเป็นการเลือกตั้งทั่วไป </w:t>
      </w:r>
      <w:r>
        <w:rPr>
          <w:rFonts w:ascii="TH SarabunIT๙" w:hAnsi="TH SarabunIT๙" w:cs="TH SarabunIT๙" w:hint="cs"/>
          <w:cs/>
        </w:rPr>
        <w:t xml:space="preserve">  </w:t>
      </w:r>
      <w:r w:rsidRPr="00A9412F">
        <w:rPr>
          <w:rFonts w:ascii="TH SarabunIT๙" w:hAnsi="TH SarabunIT๙" w:cs="TH SarabunIT๙"/>
          <w:cs/>
        </w:rPr>
        <w:t>พ.ศ.</w:t>
      </w:r>
      <w:r w:rsidR="00DE3B4B">
        <w:rPr>
          <w:rFonts w:ascii="TH SarabunIT๙" w:hAnsi="TH SarabunIT๙" w:cs="TH SarabunIT๙"/>
          <w:cs/>
        </w:rPr>
        <w:t>2563</w:t>
      </w:r>
      <w:r>
        <w:rPr>
          <w:rFonts w:ascii="TH SarabunIT๙" w:hAnsi="TH SarabunIT๙" w:cs="TH SarabunIT๙" w:hint="cs"/>
          <w:cs/>
        </w:rPr>
        <w:t xml:space="preserve"> ซึ่งคณะกรรมการการเลือกตั้งได้ประกาศกำหนดให้มีการเลือกตั้งใน วันอาทิตย์ที่</w:t>
      </w:r>
      <w:r w:rsidR="005A037D">
        <w:rPr>
          <w:rFonts w:ascii="TH SarabunIT๙" w:hAnsi="TH SarabunIT๙" w:cs="TH SarabunIT๙" w:hint="cs"/>
          <w:cs/>
        </w:rPr>
        <w:t xml:space="preserve">  2</w:t>
      </w:r>
      <w:r w:rsidR="00A05B78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</w:t>
      </w:r>
      <w:r w:rsidR="00A05B78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พ.ศ.</w:t>
      </w:r>
      <w:r w:rsidR="00DE3B4B">
        <w:rPr>
          <w:rFonts w:ascii="TH SarabunIT๙" w:hAnsi="TH SarabunIT๙" w:cs="TH SarabunIT๙" w:hint="cs"/>
          <w:cs/>
        </w:rPr>
        <w:t>256</w:t>
      </w:r>
      <w:r w:rsidR="00A05B78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นั้น</w:t>
      </w:r>
    </w:p>
    <w:p w14:paraId="2C542240" w14:textId="77777777" w:rsidR="006355DB" w:rsidRPr="006355DB" w:rsidRDefault="006355DB" w:rsidP="00A9412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2CCE00" w14:textId="77777777" w:rsidR="00A9412F" w:rsidRPr="00307ED4" w:rsidRDefault="00A9412F" w:rsidP="00A9412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307ED4">
        <w:rPr>
          <w:rFonts w:ascii="TH SarabunIT๙" w:hAnsi="TH SarabunIT๙" w:cs="TH SarabunIT๙" w:hint="cs"/>
          <w:cs/>
        </w:rPr>
        <w:t>เทศบาลตำบลห้วยเม็ก จึงกำหนดสถานที่ติดป้ายเกี่ยวกับการเลือกตั้ง ดังนี้</w:t>
      </w:r>
    </w:p>
    <w:p w14:paraId="07E79565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 w:hint="cs"/>
          <w:szCs w:val="32"/>
          <w:cs/>
        </w:rPr>
        <w:t>ถนนบริเวณหน้า</w:t>
      </w:r>
      <w:r w:rsidRPr="00307ED4">
        <w:rPr>
          <w:rFonts w:ascii="TH SarabunIT๙" w:hAnsi="TH SarabunIT๙" w:cs="TH SarabunIT๙"/>
          <w:szCs w:val="32"/>
          <w:cs/>
        </w:rPr>
        <w:t>เทศบาลตำบลห้วยเม็ก</w:t>
      </w:r>
    </w:p>
    <w:p w14:paraId="5A5AEA6E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1  บ้านห้วยเม็ก</w:t>
      </w:r>
    </w:p>
    <w:p w14:paraId="6CE05447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2  บ้านพานสุวรรณ</w:t>
      </w:r>
    </w:p>
    <w:p w14:paraId="750E0B38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3  บ้านหน่อคำ</w:t>
      </w:r>
    </w:p>
    <w:p w14:paraId="36D1650C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4  บ้านพิทักษ์พัฒนา</w:t>
      </w:r>
    </w:p>
    <w:p w14:paraId="1A1E4106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7  บ้านพนมทอง</w:t>
      </w:r>
    </w:p>
    <w:p w14:paraId="15B1377C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10 บ้านจันทร์ส่องล้า</w:t>
      </w:r>
    </w:p>
    <w:p w14:paraId="4AAA3B48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11 บ้านห้วยเม็ก</w:t>
      </w:r>
    </w:p>
    <w:p w14:paraId="7FB10B93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13 บ้านห้วยเม็ก</w:t>
      </w:r>
    </w:p>
    <w:p w14:paraId="4615FF1D" w14:textId="77777777" w:rsidR="00A9412F" w:rsidRPr="00307ED4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14 บ้านรุ่งอรุณ</w:t>
      </w:r>
    </w:p>
    <w:p w14:paraId="54E8C6FD" w14:textId="77777777" w:rsidR="00A9412F" w:rsidRDefault="00A9412F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/>
          <w:szCs w:val="32"/>
          <w:cs/>
        </w:rPr>
        <w:t>ศาลาประชาคม หมู่ที่ 15 บ้านธาตุ</w:t>
      </w:r>
    </w:p>
    <w:p w14:paraId="53692400" w14:textId="4F071019" w:rsidR="00A05B78" w:rsidRDefault="00A05B78" w:rsidP="00A9412F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A05B78">
        <w:rPr>
          <w:rFonts w:ascii="TH SarabunIT๙" w:hAnsi="TH SarabunIT๙" w:cs="TH SarabunIT๙" w:hint="cs"/>
          <w:szCs w:val="32"/>
          <w:cs/>
        </w:rPr>
        <w:t>บริเวณไหล่ทางถนนในเขตความรับผิดชอบของเทศบาลตำบลห้วยเม็ก</w:t>
      </w:r>
    </w:p>
    <w:p w14:paraId="1AB70FCA" w14:textId="77777777" w:rsidR="006355DB" w:rsidRDefault="006355DB" w:rsidP="006355DB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6355DB">
        <w:rPr>
          <w:rFonts w:ascii="TH SarabunIT๙" w:hAnsi="TH SarabunIT๙" w:cs="TH SarabunIT๙"/>
          <w:szCs w:val="32"/>
          <w:cs/>
        </w:rPr>
        <w:t>บริเวณไหล่ทางถนนทางหลวงในเขตความรับผิดชอบของแขวงทางหลวงกาฬสินธุ์</w:t>
      </w:r>
    </w:p>
    <w:p w14:paraId="0126AE62" w14:textId="57514C74" w:rsidR="00BC25B6" w:rsidRPr="006355DB" w:rsidRDefault="006355DB" w:rsidP="006355DB">
      <w:pPr>
        <w:pStyle w:val="a9"/>
        <w:numPr>
          <w:ilvl w:val="0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6355DB">
        <w:rPr>
          <w:rFonts w:ascii="TH SarabunIT๙" w:hAnsi="TH SarabunIT๙" w:cs="TH SarabunIT๙"/>
          <w:szCs w:val="32"/>
          <w:cs/>
        </w:rPr>
        <w:t>บริเวณไหล่ทางถนนทางหลวงในเขตความรับผิดชอบของแขวงทางหลวงชนบทกาฬสินธุ์</w:t>
      </w:r>
    </w:p>
    <w:p w14:paraId="43FC8A3E" w14:textId="77777777" w:rsidR="00BC25B6" w:rsidRDefault="00BC25B6" w:rsidP="00BC25B6">
      <w:pPr>
        <w:pStyle w:val="a9"/>
        <w:ind w:left="1800"/>
        <w:jc w:val="thaiDistribute"/>
        <w:rPr>
          <w:rFonts w:ascii="TH SarabunIT๙" w:hAnsi="TH SarabunIT๙" w:cs="TH SarabunIT๙"/>
        </w:rPr>
      </w:pPr>
    </w:p>
    <w:p w14:paraId="51214A6C" w14:textId="77777777" w:rsidR="00B52537" w:rsidRDefault="00B52537" w:rsidP="00B52537">
      <w:pPr>
        <w:ind w:left="720" w:right="-58" w:firstLine="720"/>
        <w:jc w:val="center"/>
        <w:rPr>
          <w:rFonts w:ascii="TH SarabunIT๙" w:eastAsia="Times New Roman" w:hAnsi="TH SarabunIT๙" w:cs="TH SarabunIT๙"/>
        </w:rPr>
      </w:pPr>
    </w:p>
    <w:p w14:paraId="623CCCBE" w14:textId="77777777" w:rsidR="00515907" w:rsidRPr="00515907" w:rsidRDefault="00515907" w:rsidP="00B52537">
      <w:pPr>
        <w:ind w:left="720" w:right="-58" w:firstLine="720"/>
        <w:jc w:val="center"/>
        <w:rPr>
          <w:rFonts w:ascii="TH SarabunIT๙" w:eastAsia="Times New Roman" w:hAnsi="TH SarabunIT๙" w:cs="TH SarabunIT๙"/>
        </w:rPr>
      </w:pPr>
    </w:p>
    <w:p w14:paraId="0530F8B7" w14:textId="53DE9399" w:rsidR="00B52537" w:rsidRPr="00440C0A" w:rsidRDefault="00B52537" w:rsidP="00B52537">
      <w:pPr>
        <w:ind w:left="720" w:right="-58" w:firstLine="720"/>
        <w:rPr>
          <w:rFonts w:ascii="TH SarabunIT๙" w:eastAsia="Times New Roman" w:hAnsi="TH SarabunIT๙" w:cs="TH SarabunIT๙"/>
          <w:cs/>
        </w:rPr>
      </w:pPr>
      <w:r w:rsidRPr="00440C0A">
        <w:rPr>
          <w:rFonts w:ascii="TH SarabunIT๙" w:eastAsia="Times New Roman" w:hAnsi="TH SarabunIT๙" w:cs="TH SarabunIT๙" w:hint="cs"/>
          <w:cs/>
        </w:rPr>
        <w:t xml:space="preserve">                          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Pr="00440C0A">
        <w:rPr>
          <w:rFonts w:ascii="TH SarabunIT๙" w:eastAsia="Times New Roman" w:hAnsi="TH SarabunIT๙" w:cs="TH SarabunIT๙" w:hint="cs"/>
          <w:cs/>
        </w:rPr>
        <w:t>ว่าที่ร้อยตรี</w:t>
      </w:r>
      <w:r w:rsidR="00F67413">
        <w:rPr>
          <w:rFonts w:ascii="TH SarabunIT๙" w:eastAsia="Times New Roman" w:hAnsi="TH SarabunIT๙" w:cs="TH SarabunIT๙"/>
          <w:noProof/>
        </w:rPr>
        <w:drawing>
          <wp:inline distT="0" distB="0" distL="0" distR="0" wp14:anchorId="094A469C" wp14:editId="746B4FBA">
            <wp:extent cx="1000125" cy="45720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23209" w14:textId="77777777" w:rsidR="00B52537" w:rsidRPr="00440C0A" w:rsidRDefault="00B52537" w:rsidP="00B52537">
      <w:pPr>
        <w:ind w:left="1440" w:right="-57" w:firstLine="720"/>
        <w:jc w:val="center"/>
        <w:rPr>
          <w:rFonts w:ascii="TH SarabunIT๙" w:eastAsia="Times New Roman" w:hAnsi="TH SarabunIT๙" w:cs="TH SarabunIT๙"/>
        </w:rPr>
      </w:pPr>
      <w:r w:rsidRPr="00440C0A">
        <w:rPr>
          <w:rFonts w:ascii="TH SarabunIT๙" w:eastAsia="Times New Roman" w:hAnsi="TH SarabunIT๙" w:cs="TH SarabunIT๙"/>
          <w:cs/>
        </w:rPr>
        <w:t>(</w:t>
      </w:r>
      <w:r w:rsidRPr="00440C0A">
        <w:rPr>
          <w:rFonts w:ascii="TH SarabunIT๙" w:eastAsia="Times New Roman" w:hAnsi="TH SarabunIT๙" w:cs="TH SarabunIT๙" w:hint="cs"/>
          <w:cs/>
        </w:rPr>
        <w:t>นที    มูลสมบัติ</w:t>
      </w:r>
      <w:r w:rsidRPr="00440C0A">
        <w:rPr>
          <w:rFonts w:ascii="TH SarabunIT๙" w:eastAsia="Times New Roman" w:hAnsi="TH SarabunIT๙" w:cs="TH SarabunIT๙"/>
          <w:cs/>
        </w:rPr>
        <w:t>)</w:t>
      </w:r>
    </w:p>
    <w:p w14:paraId="2F066DE5" w14:textId="77777777" w:rsidR="00B52537" w:rsidRPr="00440C0A" w:rsidRDefault="00B52537" w:rsidP="00B52537">
      <w:pPr>
        <w:ind w:left="1440" w:right="-58" w:firstLine="720"/>
        <w:jc w:val="center"/>
        <w:rPr>
          <w:rFonts w:ascii="TH SarabunIT๙" w:eastAsia="Times New Roman" w:hAnsi="TH SarabunIT๙" w:cs="TH SarabunIT๙"/>
        </w:rPr>
      </w:pPr>
      <w:r w:rsidRPr="00440C0A">
        <w:rPr>
          <w:rFonts w:ascii="TH SarabunIT๙" w:eastAsia="Times New Roman" w:hAnsi="TH SarabunIT๙" w:cs="TH SarabunIT๙" w:hint="cs"/>
          <w:cs/>
        </w:rPr>
        <w:t>ผู้อำนวยการการเลือกตั้งประจำเทศบาลตำบลห้วยเม็ก</w:t>
      </w:r>
    </w:p>
    <w:p w14:paraId="2C9105AA" w14:textId="417BAAAC" w:rsidR="00307ED4" w:rsidRPr="005A037D" w:rsidRDefault="00307ED4" w:rsidP="005A037D">
      <w:pPr>
        <w:pStyle w:val="a9"/>
        <w:ind w:left="18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B52537">
        <w:rPr>
          <w:rFonts w:ascii="TH SarabunIT๙" w:hAnsi="TH SarabunIT๙" w:cs="TH SarabunIT๙"/>
          <w:szCs w:val="32"/>
        </w:rPr>
        <w:tab/>
      </w:r>
      <w:r w:rsidR="00B52537">
        <w:rPr>
          <w:rFonts w:ascii="TH SarabunIT๙" w:hAnsi="TH SarabunIT๙" w:cs="TH SarabunIT๙"/>
          <w:szCs w:val="32"/>
        </w:rPr>
        <w:tab/>
      </w:r>
      <w:r w:rsidR="00B52537">
        <w:rPr>
          <w:rFonts w:ascii="TH SarabunIT๙" w:hAnsi="TH SarabunIT๙" w:cs="TH SarabunIT๙"/>
          <w:szCs w:val="32"/>
        </w:rPr>
        <w:tab/>
      </w:r>
      <w:r w:rsidR="00B52537">
        <w:rPr>
          <w:rFonts w:ascii="TH SarabunIT๙" w:hAnsi="TH SarabunIT๙" w:cs="TH SarabunIT๙"/>
          <w:szCs w:val="32"/>
        </w:rPr>
        <w:tab/>
        <w:t xml:space="preserve"> </w:t>
      </w:r>
      <w:r w:rsidR="0018393A">
        <w:rPr>
          <w:rFonts w:ascii="TH SarabunIT๙" w:hAnsi="TH SarabunIT๙" w:cs="TH SarabunIT๙"/>
          <w:szCs w:val="32"/>
        </w:rPr>
        <w:t>8</w:t>
      </w:r>
      <w:r>
        <w:rPr>
          <w:rFonts w:ascii="TH SarabunIT๙" w:hAnsi="TH SarabunIT๙" w:cs="TH SarabunIT๙"/>
          <w:szCs w:val="32"/>
        </w:rPr>
        <w:t xml:space="preserve"> </w:t>
      </w:r>
      <w:r w:rsidR="00B52537">
        <w:rPr>
          <w:rFonts w:ascii="TH SarabunIT๙" w:hAnsi="TH SarabunIT๙" w:cs="TH SarabunIT๙" w:hint="cs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DE3B4B">
        <w:rPr>
          <w:rFonts w:ascii="TH SarabunIT๙" w:hAnsi="TH SarabunIT๙" w:cs="TH SarabunIT๙" w:hint="cs"/>
          <w:szCs w:val="32"/>
          <w:cs/>
        </w:rPr>
        <w:t>256</w:t>
      </w:r>
      <w:r w:rsidR="00B52537">
        <w:rPr>
          <w:rFonts w:ascii="TH SarabunIT๙" w:hAnsi="TH SarabunIT๙" w:cs="TH SarabunIT๙" w:hint="cs"/>
          <w:szCs w:val="32"/>
          <w:cs/>
        </w:rPr>
        <w:t>4</w:t>
      </w:r>
      <w:r>
        <w:rPr>
          <w:rFonts w:ascii="TH SarabunIT๙" w:hAnsi="TH SarabunIT๙" w:cs="TH SarabunIT๙"/>
          <w:szCs w:val="32"/>
        </w:rPr>
        <w:tab/>
      </w:r>
    </w:p>
    <w:p w14:paraId="5293268B" w14:textId="77777777" w:rsidR="00307ED4" w:rsidRDefault="00307ED4" w:rsidP="00BC25B6">
      <w:pPr>
        <w:pStyle w:val="a9"/>
        <w:ind w:left="1800"/>
        <w:jc w:val="thaiDistribute"/>
        <w:rPr>
          <w:rFonts w:ascii="TH SarabunIT๙" w:hAnsi="TH SarabunIT๙" w:cs="TH SarabunIT๙"/>
          <w:szCs w:val="32"/>
        </w:rPr>
      </w:pPr>
    </w:p>
    <w:p w14:paraId="723A8FE3" w14:textId="77777777" w:rsidR="00307ED4" w:rsidRPr="00307ED4" w:rsidRDefault="00307ED4" w:rsidP="00BC25B6">
      <w:pPr>
        <w:pStyle w:val="a9"/>
        <w:ind w:left="1800"/>
        <w:jc w:val="thaiDistribute"/>
        <w:rPr>
          <w:rFonts w:ascii="TH SarabunIT๙" w:hAnsi="TH SarabunIT๙" w:cs="TH SarabunIT๙"/>
          <w:szCs w:val="32"/>
        </w:rPr>
      </w:pPr>
    </w:p>
    <w:p w14:paraId="0CF18D9B" w14:textId="77777777" w:rsidR="005A037D" w:rsidRDefault="00BC25B6" w:rsidP="00BC25B6">
      <w:pPr>
        <w:pStyle w:val="a9"/>
        <w:ind w:left="0"/>
        <w:jc w:val="thaiDistribute"/>
        <w:rPr>
          <w:rFonts w:ascii="TH SarabunIT๙" w:hAnsi="TH SarabunIT๙" w:cs="TH SarabunIT๙"/>
          <w:szCs w:val="32"/>
        </w:rPr>
      </w:pPr>
      <w:r w:rsidRPr="00307ED4">
        <w:rPr>
          <w:rFonts w:ascii="TH SarabunIT๙" w:hAnsi="TH SarabunIT๙" w:cs="TH SarabunIT๙" w:hint="cs"/>
          <w:szCs w:val="32"/>
          <w:cs/>
        </w:rPr>
        <w:t xml:space="preserve">หมายเหตุ </w:t>
      </w:r>
      <w:r w:rsidRPr="00307ED4">
        <w:rPr>
          <w:rFonts w:ascii="TH SarabunIT๙" w:hAnsi="TH SarabunIT๙" w:cs="TH SarabunIT๙"/>
          <w:szCs w:val="32"/>
        </w:rPr>
        <w:t>:</w:t>
      </w:r>
      <w:r w:rsidRPr="00307ED4">
        <w:rPr>
          <w:rFonts w:ascii="TH SarabunIT๙" w:hAnsi="TH SarabunIT๙" w:cs="TH SarabunIT๙" w:hint="cs"/>
          <w:szCs w:val="32"/>
          <w:cs/>
        </w:rPr>
        <w:t xml:space="preserve"> </w:t>
      </w:r>
      <w:r w:rsidR="005A037D">
        <w:rPr>
          <w:rFonts w:ascii="TH SarabunIT๙" w:hAnsi="TH SarabunIT๙" w:cs="TH SarabunIT๙"/>
          <w:szCs w:val="32"/>
          <w:cs/>
        </w:rPr>
        <w:tab/>
      </w:r>
      <w:r w:rsidRPr="00307ED4">
        <w:rPr>
          <w:rFonts w:ascii="TH SarabunIT๙" w:hAnsi="TH SarabunIT๙" w:cs="TH SarabunIT๙" w:hint="cs"/>
          <w:szCs w:val="32"/>
          <w:cs/>
        </w:rPr>
        <w:t>1. สถานที่ติดแผ่นป้ายเกี่ยวกับการเลือกตั้งจะต้องเป็นบริเวณที่เป็นที่สาธารณสถาน เช่น บริเวณถนนสาธารณะ ที่สาธารณะหรือสถานอื่นของรัฐเห็นสมควร เพื่อติดแผ่นป้าย เกี่ยวกับการเลือกตั้งของผู้สมัครและพรรคการเมืองในเขตเลือกตั้งนั้นให้พอเพียงและเท่าเทียมกัน โดยคำนึงถึงความเหมาะสมความเป็นระเบียบเรียบร้อย ความสะอาด ความปลอดภัย ความมั่นคงแข็งแรง มีทัศนียภาพและ</w:t>
      </w:r>
      <w:proofErr w:type="spellStart"/>
      <w:r w:rsidRPr="00307ED4">
        <w:rPr>
          <w:rFonts w:ascii="TH SarabunIT๙" w:hAnsi="TH SarabunIT๙" w:cs="TH SarabunIT๙" w:hint="cs"/>
          <w:szCs w:val="32"/>
          <w:cs/>
        </w:rPr>
        <w:t>ทัศน</w:t>
      </w:r>
      <w:proofErr w:type="spellEnd"/>
      <w:r w:rsidRPr="00307ED4">
        <w:rPr>
          <w:rFonts w:ascii="TH SarabunIT๙" w:hAnsi="TH SarabunIT๙" w:cs="TH SarabunIT๙" w:hint="cs"/>
          <w:szCs w:val="32"/>
          <w:cs/>
        </w:rPr>
        <w:t>วิสัยที่ดีไม่เกิดอันตรายแก่ประชาชนหรือต่อยานพาหนะ รวมทั้งไม่ก่อให้เกิดความเสียหายต่อทรัพย์สินของทางราชการหรือประชาชนและจะต้องไม่เป็นการกีดขวางทางสัญจร การจราจร</w:t>
      </w:r>
    </w:p>
    <w:p w14:paraId="137F9FF0" w14:textId="699B7C04" w:rsidR="00BC25B6" w:rsidRPr="00307ED4" w:rsidRDefault="00BC25B6" w:rsidP="005A037D">
      <w:pPr>
        <w:pStyle w:val="a9"/>
        <w:ind w:left="0" w:firstLine="1440"/>
        <w:jc w:val="thaiDistribute"/>
        <w:rPr>
          <w:rFonts w:ascii="TH SarabunIT๙" w:hAnsi="TH SarabunIT๙" w:cs="TH SarabunIT๙"/>
          <w:szCs w:val="32"/>
          <w:cs/>
        </w:rPr>
      </w:pPr>
      <w:r w:rsidRPr="00307ED4">
        <w:rPr>
          <w:rFonts w:ascii="TH SarabunIT๙" w:hAnsi="TH SarabunIT๙" w:cs="TH SarabunIT๙" w:hint="cs"/>
          <w:szCs w:val="32"/>
          <w:cs/>
        </w:rPr>
        <w:lastRenderedPageBreak/>
        <w:t>2. กรณีกำหนดสถานที่ติดแผ่นป้ายเกี่ยวกับการเลือกตั้งต้องระบุอาณาเขตของสถานที่ให้ชัดเจนโดยมีการกำหนด</w:t>
      </w:r>
      <w:r w:rsidR="00307ED4" w:rsidRPr="00307ED4">
        <w:rPr>
          <w:rFonts w:ascii="TH SarabunIT๙" w:hAnsi="TH SarabunIT๙" w:cs="TH SarabunIT๙" w:hint="cs"/>
          <w:szCs w:val="32"/>
          <w:cs/>
        </w:rPr>
        <w:t>จุดเริ่มต้นและจุดสิ้นสุดของการติดแผ่นป้ายเกี่ยวกับการเลือกตั้งไว้ด้วยและให้ระบุจุดที่ห้ามติดแผ่นป้ายเกี่ยวกับการเลือกตั้ง เช่น เกาะกลางถนน บนสะพานลอย บริเวณปากซอย เป็นต้น</w:t>
      </w:r>
    </w:p>
    <w:sectPr w:rsidR="00BC25B6" w:rsidRPr="00307ED4" w:rsidSect="004E2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40" w:bottom="426" w:left="144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3F727" w14:textId="77777777" w:rsidR="00694EC9" w:rsidRDefault="00694EC9" w:rsidP="009C1971">
      <w:r>
        <w:separator/>
      </w:r>
    </w:p>
  </w:endnote>
  <w:endnote w:type="continuationSeparator" w:id="0">
    <w:p w14:paraId="0F0F3F29" w14:textId="77777777" w:rsidR="00694EC9" w:rsidRDefault="00694EC9" w:rsidP="009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2DC66" w14:textId="77777777" w:rsidR="009C1971" w:rsidRDefault="009C19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8D477" w14:textId="77777777" w:rsidR="009C1971" w:rsidRDefault="009C19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8C633" w14:textId="77777777" w:rsidR="009C1971" w:rsidRDefault="009C19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74186" w14:textId="77777777" w:rsidR="00694EC9" w:rsidRDefault="00694EC9" w:rsidP="009C1971">
      <w:r>
        <w:separator/>
      </w:r>
    </w:p>
  </w:footnote>
  <w:footnote w:type="continuationSeparator" w:id="0">
    <w:p w14:paraId="1E8A2E70" w14:textId="77777777" w:rsidR="00694EC9" w:rsidRDefault="00694EC9" w:rsidP="009C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9D639" w14:textId="77777777" w:rsidR="009C1971" w:rsidRDefault="009C19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0BB6" w14:textId="77777777" w:rsidR="009C1971" w:rsidRDefault="009C19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F1103" w14:textId="77777777" w:rsidR="009C1971" w:rsidRDefault="009C19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71EA"/>
    <w:multiLevelType w:val="hybridMultilevel"/>
    <w:tmpl w:val="4CC0C0D4"/>
    <w:lvl w:ilvl="0" w:tplc="CAACE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6666D89"/>
    <w:multiLevelType w:val="hybridMultilevel"/>
    <w:tmpl w:val="BD8670B4"/>
    <w:lvl w:ilvl="0" w:tplc="BBF8CEB6">
      <w:start w:val="1"/>
      <w:numFmt w:val="bullet"/>
      <w:lvlText w:val="-"/>
      <w:lvlJc w:val="left"/>
      <w:pPr>
        <w:ind w:left="720" w:hanging="360"/>
      </w:pPr>
      <w:rPr>
        <w:rFonts w:ascii="FreesiaUPC" w:eastAsia="Cordia New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3"/>
    <w:rsid w:val="0002325C"/>
    <w:rsid w:val="00050A03"/>
    <w:rsid w:val="00082867"/>
    <w:rsid w:val="0009166B"/>
    <w:rsid w:val="000B1515"/>
    <w:rsid w:val="000B18CB"/>
    <w:rsid w:val="000B3567"/>
    <w:rsid w:val="000B7715"/>
    <w:rsid w:val="000D2A74"/>
    <w:rsid w:val="000E24A2"/>
    <w:rsid w:val="00121F28"/>
    <w:rsid w:val="00157D55"/>
    <w:rsid w:val="00161048"/>
    <w:rsid w:val="00182AA2"/>
    <w:rsid w:val="0018393A"/>
    <w:rsid w:val="00190C1B"/>
    <w:rsid w:val="001A2AFD"/>
    <w:rsid w:val="001A46D5"/>
    <w:rsid w:val="001A51FE"/>
    <w:rsid w:val="001C07A9"/>
    <w:rsid w:val="001F00FA"/>
    <w:rsid w:val="001F0EDE"/>
    <w:rsid w:val="00201593"/>
    <w:rsid w:val="00231EB7"/>
    <w:rsid w:val="00232464"/>
    <w:rsid w:val="00233BFC"/>
    <w:rsid w:val="00253E06"/>
    <w:rsid w:val="002624A2"/>
    <w:rsid w:val="00276972"/>
    <w:rsid w:val="002938C9"/>
    <w:rsid w:val="002965DF"/>
    <w:rsid w:val="002B0692"/>
    <w:rsid w:val="002D10ED"/>
    <w:rsid w:val="002D3555"/>
    <w:rsid w:val="002D6F5B"/>
    <w:rsid w:val="002E0FAF"/>
    <w:rsid w:val="002E3F7E"/>
    <w:rsid w:val="002E6CD9"/>
    <w:rsid w:val="002F2313"/>
    <w:rsid w:val="00301D7B"/>
    <w:rsid w:val="003053A9"/>
    <w:rsid w:val="00307ED4"/>
    <w:rsid w:val="00315FF2"/>
    <w:rsid w:val="003242A9"/>
    <w:rsid w:val="0034456E"/>
    <w:rsid w:val="00346E42"/>
    <w:rsid w:val="003631AD"/>
    <w:rsid w:val="00370D52"/>
    <w:rsid w:val="00371698"/>
    <w:rsid w:val="00381D48"/>
    <w:rsid w:val="0038674C"/>
    <w:rsid w:val="00394C7C"/>
    <w:rsid w:val="003A16F1"/>
    <w:rsid w:val="003A7D53"/>
    <w:rsid w:val="003B2340"/>
    <w:rsid w:val="003B7035"/>
    <w:rsid w:val="003E7D87"/>
    <w:rsid w:val="003F01D5"/>
    <w:rsid w:val="00416C7E"/>
    <w:rsid w:val="0043012E"/>
    <w:rsid w:val="0043039D"/>
    <w:rsid w:val="00440C0A"/>
    <w:rsid w:val="004478C2"/>
    <w:rsid w:val="00450A75"/>
    <w:rsid w:val="00495C80"/>
    <w:rsid w:val="00497032"/>
    <w:rsid w:val="004B2C37"/>
    <w:rsid w:val="004D64CA"/>
    <w:rsid w:val="004D66A6"/>
    <w:rsid w:val="004E216F"/>
    <w:rsid w:val="00510CDC"/>
    <w:rsid w:val="005150DD"/>
    <w:rsid w:val="00515907"/>
    <w:rsid w:val="00526832"/>
    <w:rsid w:val="0055360A"/>
    <w:rsid w:val="00557265"/>
    <w:rsid w:val="00581244"/>
    <w:rsid w:val="00591AA8"/>
    <w:rsid w:val="00593D20"/>
    <w:rsid w:val="005A037D"/>
    <w:rsid w:val="005A355F"/>
    <w:rsid w:val="005A6C2E"/>
    <w:rsid w:val="005A7497"/>
    <w:rsid w:val="005B1B64"/>
    <w:rsid w:val="005B2639"/>
    <w:rsid w:val="005B4F30"/>
    <w:rsid w:val="005C09D4"/>
    <w:rsid w:val="005C30E9"/>
    <w:rsid w:val="005C3FF6"/>
    <w:rsid w:val="005C5E75"/>
    <w:rsid w:val="005E0B8F"/>
    <w:rsid w:val="005F31E3"/>
    <w:rsid w:val="00605412"/>
    <w:rsid w:val="00610200"/>
    <w:rsid w:val="006355DB"/>
    <w:rsid w:val="006445E1"/>
    <w:rsid w:val="00664880"/>
    <w:rsid w:val="00665B2A"/>
    <w:rsid w:val="00671828"/>
    <w:rsid w:val="0067413D"/>
    <w:rsid w:val="006759CC"/>
    <w:rsid w:val="0069015D"/>
    <w:rsid w:val="006925E4"/>
    <w:rsid w:val="00694EC9"/>
    <w:rsid w:val="006971AA"/>
    <w:rsid w:val="006A3510"/>
    <w:rsid w:val="006B1AA0"/>
    <w:rsid w:val="006B7876"/>
    <w:rsid w:val="006F036B"/>
    <w:rsid w:val="006F4C58"/>
    <w:rsid w:val="006F7113"/>
    <w:rsid w:val="00723836"/>
    <w:rsid w:val="00726F54"/>
    <w:rsid w:val="00761DE5"/>
    <w:rsid w:val="00765705"/>
    <w:rsid w:val="00783239"/>
    <w:rsid w:val="007A003A"/>
    <w:rsid w:val="007A2B47"/>
    <w:rsid w:val="007C178B"/>
    <w:rsid w:val="007C587F"/>
    <w:rsid w:val="007D235D"/>
    <w:rsid w:val="007D5766"/>
    <w:rsid w:val="007D57FC"/>
    <w:rsid w:val="007F0780"/>
    <w:rsid w:val="007F60E0"/>
    <w:rsid w:val="007F70E5"/>
    <w:rsid w:val="00814058"/>
    <w:rsid w:val="00851041"/>
    <w:rsid w:val="00863EA5"/>
    <w:rsid w:val="008667D5"/>
    <w:rsid w:val="00886011"/>
    <w:rsid w:val="0088710F"/>
    <w:rsid w:val="0089495B"/>
    <w:rsid w:val="008D5EFA"/>
    <w:rsid w:val="008E3DDC"/>
    <w:rsid w:val="008E5373"/>
    <w:rsid w:val="00903C89"/>
    <w:rsid w:val="00927A00"/>
    <w:rsid w:val="00957C4B"/>
    <w:rsid w:val="00970FAF"/>
    <w:rsid w:val="00975440"/>
    <w:rsid w:val="009A1FCD"/>
    <w:rsid w:val="009B47B4"/>
    <w:rsid w:val="009C1971"/>
    <w:rsid w:val="009D25E2"/>
    <w:rsid w:val="009D7023"/>
    <w:rsid w:val="009F7836"/>
    <w:rsid w:val="00A05B78"/>
    <w:rsid w:val="00A1441F"/>
    <w:rsid w:val="00A16E36"/>
    <w:rsid w:val="00A331AE"/>
    <w:rsid w:val="00A36CA0"/>
    <w:rsid w:val="00A51893"/>
    <w:rsid w:val="00A607B8"/>
    <w:rsid w:val="00A625C0"/>
    <w:rsid w:val="00A71175"/>
    <w:rsid w:val="00A77AAE"/>
    <w:rsid w:val="00A9412F"/>
    <w:rsid w:val="00A970D3"/>
    <w:rsid w:val="00AD45A6"/>
    <w:rsid w:val="00AF1BF1"/>
    <w:rsid w:val="00B003B4"/>
    <w:rsid w:val="00B12CDF"/>
    <w:rsid w:val="00B46076"/>
    <w:rsid w:val="00B47455"/>
    <w:rsid w:val="00B47F2A"/>
    <w:rsid w:val="00B52537"/>
    <w:rsid w:val="00B6061E"/>
    <w:rsid w:val="00B73E2B"/>
    <w:rsid w:val="00B856EA"/>
    <w:rsid w:val="00BA7FB0"/>
    <w:rsid w:val="00BC1996"/>
    <w:rsid w:val="00BC1B64"/>
    <w:rsid w:val="00BC25B6"/>
    <w:rsid w:val="00BD0DDA"/>
    <w:rsid w:val="00BD3B65"/>
    <w:rsid w:val="00BD4AB4"/>
    <w:rsid w:val="00BF36C1"/>
    <w:rsid w:val="00C1657E"/>
    <w:rsid w:val="00C24202"/>
    <w:rsid w:val="00C348B8"/>
    <w:rsid w:val="00C42E83"/>
    <w:rsid w:val="00C452BB"/>
    <w:rsid w:val="00C65FF7"/>
    <w:rsid w:val="00C70A4E"/>
    <w:rsid w:val="00C76062"/>
    <w:rsid w:val="00C84181"/>
    <w:rsid w:val="00CB7FCC"/>
    <w:rsid w:val="00CE4071"/>
    <w:rsid w:val="00CE6758"/>
    <w:rsid w:val="00CF2159"/>
    <w:rsid w:val="00CF77E1"/>
    <w:rsid w:val="00D07697"/>
    <w:rsid w:val="00D238D5"/>
    <w:rsid w:val="00D508A5"/>
    <w:rsid w:val="00D71CEF"/>
    <w:rsid w:val="00D91603"/>
    <w:rsid w:val="00D93D76"/>
    <w:rsid w:val="00D95B33"/>
    <w:rsid w:val="00D9697E"/>
    <w:rsid w:val="00DB0872"/>
    <w:rsid w:val="00DD2CB7"/>
    <w:rsid w:val="00DE3B4B"/>
    <w:rsid w:val="00DF0678"/>
    <w:rsid w:val="00DF4B59"/>
    <w:rsid w:val="00E32519"/>
    <w:rsid w:val="00E43EA5"/>
    <w:rsid w:val="00E449F4"/>
    <w:rsid w:val="00E46E0C"/>
    <w:rsid w:val="00E77323"/>
    <w:rsid w:val="00E86D0C"/>
    <w:rsid w:val="00EA4A97"/>
    <w:rsid w:val="00EC7535"/>
    <w:rsid w:val="00ED2B9A"/>
    <w:rsid w:val="00EE7F2A"/>
    <w:rsid w:val="00F01625"/>
    <w:rsid w:val="00F342E9"/>
    <w:rsid w:val="00F345C4"/>
    <w:rsid w:val="00F446AB"/>
    <w:rsid w:val="00F67413"/>
    <w:rsid w:val="00F974DC"/>
    <w:rsid w:val="00FB5650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91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A9"/>
    <w:pPr>
      <w:spacing w:after="0" w:line="240" w:lineRule="auto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F1B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1BF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1BF1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59"/>
    <w:rsid w:val="00A9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A9"/>
    <w:pPr>
      <w:spacing w:after="0" w:line="240" w:lineRule="auto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9C197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C1971"/>
    <w:rPr>
      <w:rFonts w:ascii="FreesiaUPC" w:eastAsia="Cordia New" w:hAnsi="FreesiaUPC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F1B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1BF1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F1BF1"/>
    <w:pPr>
      <w:ind w:left="720"/>
      <w:contextualSpacing/>
    </w:pPr>
    <w:rPr>
      <w:rFonts w:cs="Angsana New"/>
      <w:szCs w:val="40"/>
    </w:rPr>
  </w:style>
  <w:style w:type="table" w:styleId="aa">
    <w:name w:val="Table Grid"/>
    <w:basedOn w:val="a1"/>
    <w:uiPriority w:val="59"/>
    <w:rsid w:val="00A9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3F78-B33D-4AAD-89D7-398DE44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User</cp:lastModifiedBy>
  <cp:revision>2</cp:revision>
  <cp:lastPrinted>2021-02-08T05:41:00Z</cp:lastPrinted>
  <dcterms:created xsi:type="dcterms:W3CDTF">2021-02-12T08:14:00Z</dcterms:created>
  <dcterms:modified xsi:type="dcterms:W3CDTF">2021-02-12T08:14:00Z</dcterms:modified>
</cp:coreProperties>
</file>